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3EEC9" w14:textId="77777777" w:rsidR="00BF33B2" w:rsidRPr="00A50F12" w:rsidRDefault="00BF33B2" w:rsidP="00A50F1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50F12">
        <w:rPr>
          <w:rFonts w:ascii="Times New Roman" w:hAnsi="Times New Roman" w:cs="Times New Roman"/>
          <w:b/>
          <w:sz w:val="32"/>
          <w:szCs w:val="24"/>
        </w:rPr>
        <w:t>Adatkezelési tájékoztató és hozzájáruló nyilatkozat</w:t>
      </w:r>
    </w:p>
    <w:p w14:paraId="376C669E" w14:textId="5597AF17" w:rsidR="00BF33B2" w:rsidRDefault="00BF33B2" w:rsidP="00A50F12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BF33B2">
        <w:rPr>
          <w:rFonts w:ascii="Times New Roman" w:hAnsi="Times New Roman" w:cs="Times New Roman"/>
          <w:b/>
          <w:szCs w:val="24"/>
        </w:rPr>
        <w:t>a Mátészalkai Vizsgaközpont által létrehozandó vizsgáztatói</w:t>
      </w:r>
      <w:r w:rsidR="00E916E9">
        <w:rPr>
          <w:rFonts w:ascii="Times New Roman" w:hAnsi="Times New Roman" w:cs="Times New Roman"/>
          <w:b/>
          <w:szCs w:val="24"/>
        </w:rPr>
        <w:t>,</w:t>
      </w:r>
      <w:r w:rsidRPr="00BF33B2">
        <w:rPr>
          <w:rFonts w:ascii="Times New Roman" w:hAnsi="Times New Roman" w:cs="Times New Roman"/>
          <w:b/>
          <w:szCs w:val="24"/>
        </w:rPr>
        <w:t xml:space="preserve"> feladatkészítői </w:t>
      </w:r>
      <w:r w:rsidR="00E916E9">
        <w:rPr>
          <w:rFonts w:ascii="Times New Roman" w:hAnsi="Times New Roman" w:cs="Times New Roman"/>
          <w:b/>
          <w:szCs w:val="24"/>
        </w:rPr>
        <w:t xml:space="preserve">és jegyzői </w:t>
      </w:r>
      <w:r w:rsidRPr="00BF33B2">
        <w:rPr>
          <w:rFonts w:ascii="Times New Roman" w:hAnsi="Times New Roman" w:cs="Times New Roman"/>
          <w:b/>
          <w:szCs w:val="24"/>
        </w:rPr>
        <w:t>adatbázisba történő jelentkezés során megadott személyes adatok kezeléséhez</w:t>
      </w:r>
    </w:p>
    <w:p w14:paraId="2D51CE56" w14:textId="77777777" w:rsidR="00F347A7" w:rsidRPr="00F347A7" w:rsidRDefault="00F347A7" w:rsidP="00A50F1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7B283A4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3B2">
        <w:rPr>
          <w:rFonts w:ascii="Times New Roman" w:hAnsi="Times New Roman" w:cs="Times New Roman"/>
          <w:b/>
          <w:color w:val="000000"/>
          <w:sz w:val="24"/>
          <w:szCs w:val="24"/>
        </w:rPr>
        <w:t>Az adatkezel</w:t>
      </w:r>
      <w:r w:rsidRPr="00BF33B2">
        <w:rPr>
          <w:rFonts w:ascii="Times New Roman" w:hAnsi="Times New Roman" w:cs="Times New Roman"/>
          <w:color w:val="000000"/>
          <w:sz w:val="24"/>
          <w:szCs w:val="24"/>
        </w:rPr>
        <w:t xml:space="preserve">ő </w:t>
      </w:r>
      <w:r w:rsidRPr="00BF33B2">
        <w:rPr>
          <w:rFonts w:ascii="Times New Roman" w:hAnsi="Times New Roman" w:cs="Times New Roman"/>
          <w:b/>
          <w:color w:val="000000"/>
          <w:sz w:val="24"/>
          <w:szCs w:val="24"/>
        </w:rPr>
        <w:t>megnevezése, az adatfeldolgozók meghatározása</w:t>
      </w:r>
    </w:p>
    <w:p w14:paraId="6670CF97" w14:textId="165472B6" w:rsidR="00BF33B2" w:rsidRPr="00BF33B2" w:rsidRDefault="00BF33B2" w:rsidP="00A5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Adatkezelő: Mátészalkai Vizsgaközpont (továbbiakban vizsgaközpont)</w:t>
      </w:r>
    </w:p>
    <w:p w14:paraId="10D8C9B9" w14:textId="77777777" w:rsidR="00BF33B2" w:rsidRPr="00BF33B2" w:rsidRDefault="00BF33B2" w:rsidP="00A5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Székhely: 4700 Mátészalka, Kölcsey u. 12.</w:t>
      </w:r>
    </w:p>
    <w:p w14:paraId="67BF66F7" w14:textId="77777777" w:rsidR="00BF33B2" w:rsidRPr="00BF33B2" w:rsidRDefault="00BF33B2" w:rsidP="00A5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 xml:space="preserve">E-mail: </w:t>
      </w:r>
      <w:r w:rsidRPr="00BF33B2">
        <w:rPr>
          <w:rFonts w:ascii="Times New Roman" w:hAnsi="Times New Roman" w:cs="Times New Roman"/>
          <w:color w:val="0000FF"/>
          <w:sz w:val="24"/>
          <w:szCs w:val="24"/>
          <w:u w:val="single"/>
        </w:rPr>
        <w:t>mateszalkaivizsgakozpont@gmail.com</w:t>
      </w:r>
      <w:r w:rsidRPr="00BF3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E0ABE" w14:textId="77777777" w:rsidR="00BF33B2" w:rsidRPr="00BF33B2" w:rsidRDefault="00BF33B2" w:rsidP="00A5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9" w:history="1">
        <w:r w:rsidRPr="00BF33B2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http://mateszalkaivizsgakozpont.hu/</w:t>
        </w:r>
      </w:hyperlink>
    </w:p>
    <w:p w14:paraId="454EDBE9" w14:textId="77777777" w:rsidR="00BF33B2" w:rsidRPr="00BF33B2" w:rsidRDefault="00BF33B2" w:rsidP="00A5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Adatvédelmi megbízott: Kovács Zoltán</w:t>
      </w:r>
    </w:p>
    <w:p w14:paraId="7D575F05" w14:textId="2497EB76" w:rsidR="00BF33B2" w:rsidRP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Adatfeldolgozásr</w:t>
      </w:r>
      <w:r w:rsidR="00E2604A">
        <w:rPr>
          <w:rFonts w:ascii="Times New Roman" w:hAnsi="Times New Roman" w:cs="Times New Roman"/>
          <w:sz w:val="24"/>
          <w:szCs w:val="24"/>
        </w:rPr>
        <w:t xml:space="preserve">a a Mátészalkai </w:t>
      </w:r>
      <w:r w:rsidRPr="00BF33B2">
        <w:rPr>
          <w:rFonts w:ascii="Times New Roman" w:hAnsi="Times New Roman" w:cs="Times New Roman"/>
          <w:sz w:val="24"/>
          <w:szCs w:val="24"/>
        </w:rPr>
        <w:t>Vizsgaközpont, a Mátészalkai Szakképzési Centrum, és a magyarországi akkreditált vizsgaközpontok szakmai irányítási, monitoring, kontrolling és minőségirányítási tevékenységek körében kerülhet sor.</w:t>
      </w:r>
    </w:p>
    <w:p w14:paraId="1BE539CE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3E75865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Az adatvédelmi tisztviselő, elérhetőségei</w:t>
      </w:r>
    </w:p>
    <w:p w14:paraId="6177E9C1" w14:textId="40E004DE" w:rsidR="00BF33B2" w:rsidRPr="00BF33B2" w:rsidRDefault="00BF33B2" w:rsidP="00A5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 xml:space="preserve">Neve: </w:t>
      </w:r>
      <w:r w:rsidRPr="00BF33B2">
        <w:rPr>
          <w:rFonts w:ascii="Times New Roman" w:hAnsi="Times New Roman" w:cs="Times New Roman"/>
          <w:sz w:val="24"/>
          <w:szCs w:val="24"/>
        </w:rPr>
        <w:t>Dr. Dombi Viktor</w:t>
      </w:r>
      <w:r w:rsidR="00A50F12">
        <w:rPr>
          <w:rFonts w:ascii="Times New Roman" w:hAnsi="Times New Roman" w:cs="Times New Roman"/>
          <w:sz w:val="24"/>
          <w:szCs w:val="24"/>
        </w:rPr>
        <w:t>,</w:t>
      </w:r>
      <w:r w:rsidRPr="00BF33B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F33B2">
          <w:rPr>
            <w:rStyle w:val="Hiperhivatkozs"/>
            <w:rFonts w:ascii="Times New Roman" w:hAnsi="Times New Roman" w:cs="Times New Roman"/>
            <w:sz w:val="24"/>
            <w:szCs w:val="24"/>
          </w:rPr>
          <w:t>office@drdombi.hu</w:t>
        </w:r>
      </w:hyperlink>
    </w:p>
    <w:p w14:paraId="504F8E65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7168725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Az adatkezelés alapjául szolgáló jogszabályok</w:t>
      </w:r>
    </w:p>
    <w:p w14:paraId="564B50BC" w14:textId="77777777" w:rsidR="00BF33B2" w:rsidRPr="00F347A7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347A7">
        <w:rPr>
          <w:rFonts w:ascii="Times New Roman" w:hAnsi="Times New Roman" w:cs="Times New Roman"/>
          <w:sz w:val="20"/>
          <w:szCs w:val="24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irányelv hatályon kívül helyezéséről, 2011. évi CXII. törvény az információs önrendelkezési jogról és az információszabadságról, 272/2014. (XI. 5.). </w:t>
      </w:r>
    </w:p>
    <w:p w14:paraId="22652247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CE0B970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Az adatokhoz való hozzáférés és az adatbiztonsági intézkedések</w:t>
      </w:r>
    </w:p>
    <w:p w14:paraId="7436C7A4" w14:textId="77777777" w:rsidR="00BF33B2" w:rsidRP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A személyes adatokhoz az 1. pontban meghatározott jogalanyok kapcsolódó feladatot ellátó munkavállalói jogosultak hozzáférni feladatuk ellátása körében. Kiemelten ilyen az adatbázis létrehozása és az abból történő szelekció.</w:t>
      </w:r>
    </w:p>
    <w:p w14:paraId="7495C321" w14:textId="77777777" w:rsidR="00BF33B2" w:rsidRP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A vizsgaközpont csak jogszabályban meghatározott módon és célból adja át az általa kezelt személyes adatokat más állami szervek számára.</w:t>
      </w:r>
    </w:p>
    <w:p w14:paraId="306BC033" w14:textId="77777777" w:rsidR="00BF33B2" w:rsidRP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Így például</w:t>
      </w:r>
    </w:p>
    <w:p w14:paraId="30B93E11" w14:textId="77777777" w:rsidR="00BF33B2" w:rsidRP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 xml:space="preserve">- az </w:t>
      </w:r>
      <w:proofErr w:type="spellStart"/>
      <w:r w:rsidRPr="00BF33B2">
        <w:rPr>
          <w:rFonts w:ascii="Times New Roman" w:hAnsi="Times New Roman" w:cs="Times New Roman"/>
          <w:sz w:val="24"/>
          <w:szCs w:val="24"/>
        </w:rPr>
        <w:t>irattárazásra</w:t>
      </w:r>
      <w:proofErr w:type="spellEnd"/>
      <w:r w:rsidRPr="00BF33B2">
        <w:rPr>
          <w:rFonts w:ascii="Times New Roman" w:hAnsi="Times New Roman" w:cs="Times New Roman"/>
          <w:sz w:val="24"/>
          <w:szCs w:val="24"/>
        </w:rPr>
        <w:t xml:space="preserve"> vonatkozó jogszabályok és belső szabályzata alapján a személyes adatot tartalmazó ügyiratait átadja a Levéltárnak,</w:t>
      </w:r>
    </w:p>
    <w:p w14:paraId="4D8EEE56" w14:textId="6197BB84" w:rsid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- ha a rendőrség/ügyészség/adóhatóság megkeresi a vizsgaközpontot, és a megkeresésben az adott személyes adatokat tartalmazó iratok továbbítását kéri.</w:t>
      </w:r>
    </w:p>
    <w:p w14:paraId="1501AC72" w14:textId="77777777" w:rsidR="008C3FBE" w:rsidRPr="008C3FBE" w:rsidRDefault="008C3FBE" w:rsidP="00A50F12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4CDA2A0" w14:textId="77777777" w:rsidR="00BF33B2" w:rsidRP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sz w:val="24"/>
          <w:szCs w:val="24"/>
        </w:rPr>
        <w:t>A vizsgaközpont a beküldött dokumentumokat elektronikus formában archiválja. Az azokból felállított adatbázist és az abban szereplő személyes adatokat felhőben tárolja. A vizsgaközpont megfelelő informatikai, technikai és személyi intézkedésekkel gondoskodik arról, hogy az általa kezelt személyes adatokat védje többek között a jogosulatlan hozzáférés ellen vagy azok jogosulatlan megváltoztatása ellen.</w:t>
      </w:r>
    </w:p>
    <w:p w14:paraId="22F2AE68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3197ECE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Az adatkezeléssel kapcsolatos jogok</w:t>
      </w:r>
    </w:p>
    <w:p w14:paraId="1422996D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A50F12">
        <w:rPr>
          <w:rFonts w:ascii="Times New Roman" w:hAnsi="Times New Roman" w:cs="Times New Roman"/>
          <w:b/>
          <w:i/>
          <w:sz w:val="24"/>
          <w:szCs w:val="24"/>
        </w:rPr>
        <w:t>5.1. A tájékoztatás kéréshez való jog</w:t>
      </w:r>
    </w:p>
    <w:p w14:paraId="0E64B65A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A50F12">
        <w:rPr>
          <w:rFonts w:ascii="Times New Roman" w:hAnsi="Times New Roman" w:cs="Times New Roman"/>
          <w:szCs w:val="24"/>
        </w:rPr>
        <w:t>Az érintett személy írásban tájékoztatást kérhet a vizsgaközponttól arról, hogy</w:t>
      </w:r>
    </w:p>
    <w:p w14:paraId="48B466AC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A50F12">
        <w:rPr>
          <w:rFonts w:ascii="Times New Roman" w:hAnsi="Times New Roman" w:cs="Times New Roman"/>
          <w:szCs w:val="24"/>
        </w:rPr>
        <w:t>- milyen személyes adatait,</w:t>
      </w:r>
    </w:p>
    <w:p w14:paraId="4BD3B55E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A50F12">
        <w:rPr>
          <w:rFonts w:ascii="Times New Roman" w:hAnsi="Times New Roman" w:cs="Times New Roman"/>
          <w:szCs w:val="24"/>
        </w:rPr>
        <w:t>- milyen jogalapon,</w:t>
      </w:r>
    </w:p>
    <w:p w14:paraId="13E1ABAC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A50F12">
        <w:rPr>
          <w:rFonts w:ascii="Times New Roman" w:hAnsi="Times New Roman" w:cs="Times New Roman"/>
          <w:szCs w:val="24"/>
        </w:rPr>
        <w:t>- milyen adatkezelési cél miatt,</w:t>
      </w:r>
    </w:p>
    <w:p w14:paraId="538394C3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A50F12">
        <w:rPr>
          <w:rFonts w:ascii="Times New Roman" w:hAnsi="Times New Roman" w:cs="Times New Roman"/>
          <w:szCs w:val="24"/>
        </w:rPr>
        <w:t>- mennyi ideig kezeli.</w:t>
      </w:r>
    </w:p>
    <w:p w14:paraId="5E381A25" w14:textId="22E4F019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A50F12">
        <w:rPr>
          <w:rFonts w:ascii="Times New Roman" w:hAnsi="Times New Roman" w:cs="Times New Roman"/>
          <w:szCs w:val="24"/>
        </w:rPr>
        <w:t>- a vizsgaközpont kinek, mikor, milyen jogszabály alapján, mely személyes adataihoz biztosított hozzáférést vagy kinek továbbította a személyes adatait.</w:t>
      </w:r>
      <w:r w:rsidR="00A50F12" w:rsidRPr="00A50F12">
        <w:rPr>
          <w:rFonts w:ascii="Times New Roman" w:hAnsi="Times New Roman" w:cs="Times New Roman"/>
          <w:szCs w:val="24"/>
        </w:rPr>
        <w:br/>
      </w:r>
      <w:r w:rsidRPr="00A50F12">
        <w:rPr>
          <w:rFonts w:ascii="Times New Roman" w:hAnsi="Times New Roman" w:cs="Times New Roman"/>
          <w:szCs w:val="24"/>
        </w:rPr>
        <w:t>A vizsgaközpont az érintett kérelmét legfeljebb egy hónapon belül, az általa megadott elérhetőségre küldött e-mailben teljesíti.</w:t>
      </w:r>
    </w:p>
    <w:p w14:paraId="13079813" w14:textId="77777777" w:rsidR="00645BE5" w:rsidRDefault="00645BE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7E2ECBD" w14:textId="1E64907C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A50F12">
        <w:rPr>
          <w:rFonts w:ascii="Times New Roman" w:hAnsi="Times New Roman" w:cs="Times New Roman"/>
          <w:b/>
          <w:i/>
          <w:sz w:val="24"/>
          <w:szCs w:val="24"/>
        </w:rPr>
        <w:lastRenderedPageBreak/>
        <w:t>5.2. A helyesbítéshez/változtatáshoz való jog</w:t>
      </w:r>
    </w:p>
    <w:p w14:paraId="57A0FFE0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 w:val="20"/>
          <w:szCs w:val="24"/>
        </w:rPr>
      </w:pPr>
      <w:r w:rsidRPr="00A50F12">
        <w:rPr>
          <w:rFonts w:ascii="Times New Roman" w:hAnsi="Times New Roman" w:cs="Times New Roman"/>
          <w:sz w:val="20"/>
          <w:szCs w:val="24"/>
        </w:rPr>
        <w:t>Az érintett személy a megadott elérhetőségeken keresztül, írásban kérheti, hogy a vizsgaközpont módosítsa valamely személyes adatát (például bármikor megváltoztathatja az e-mail címét vagy postai elérhetőségét). A Hivatal a kérelmet legfeljebb egy hónapon belül teljesíti, és erről az általa megadott elérhetőségre küldött e-mailben értesíti.</w:t>
      </w:r>
    </w:p>
    <w:p w14:paraId="4C258722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A50F12">
        <w:rPr>
          <w:rFonts w:ascii="Times New Roman" w:hAnsi="Times New Roman" w:cs="Times New Roman"/>
          <w:b/>
          <w:i/>
          <w:sz w:val="24"/>
          <w:szCs w:val="24"/>
        </w:rPr>
        <w:t>5.3. A törléshez való jog</w:t>
      </w:r>
    </w:p>
    <w:p w14:paraId="4F906A87" w14:textId="6563350B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 w:val="20"/>
          <w:szCs w:val="24"/>
        </w:rPr>
      </w:pPr>
      <w:r w:rsidRPr="00A50F12">
        <w:rPr>
          <w:rFonts w:ascii="Times New Roman" w:hAnsi="Times New Roman" w:cs="Times New Roman"/>
          <w:sz w:val="20"/>
          <w:szCs w:val="24"/>
        </w:rPr>
        <w:t>Az érintett személy a megadott elérhetőségeken keresztül, írásban kérheti a vizsgaközponttól a személyes adatainak a törlését.</w:t>
      </w:r>
      <w:r w:rsidR="00A50F12" w:rsidRPr="00A50F12">
        <w:rPr>
          <w:rFonts w:ascii="Times New Roman" w:hAnsi="Times New Roman" w:cs="Times New Roman"/>
          <w:sz w:val="20"/>
          <w:szCs w:val="24"/>
        </w:rPr>
        <w:br/>
      </w:r>
      <w:r w:rsidRPr="00A50F12">
        <w:rPr>
          <w:rFonts w:ascii="Times New Roman" w:hAnsi="Times New Roman" w:cs="Times New Roman"/>
          <w:sz w:val="20"/>
          <w:szCs w:val="24"/>
        </w:rPr>
        <w:t>A törlési kérelmet a vizsgaközpont abban az esetben utasítja el, ha a vizsgaközpontot a jogszabályok a személyes adatok további tárolására kötelezi. A vizsgaközpont a kérelmet legfeljebb egy hónapon belül teljesíti, és erről az e célból megadott elérhetőségre küldött e-mailben értesíti az érintettet.</w:t>
      </w:r>
    </w:p>
    <w:p w14:paraId="0BA22FD9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A50F12">
        <w:rPr>
          <w:rFonts w:ascii="Times New Roman" w:hAnsi="Times New Roman" w:cs="Times New Roman"/>
          <w:b/>
          <w:i/>
          <w:sz w:val="24"/>
          <w:szCs w:val="24"/>
        </w:rPr>
        <w:t>5.4. A zároláshoz való jog</w:t>
      </w:r>
    </w:p>
    <w:p w14:paraId="68124037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 w:val="20"/>
          <w:szCs w:val="24"/>
        </w:rPr>
      </w:pPr>
      <w:r w:rsidRPr="00A50F12">
        <w:rPr>
          <w:rFonts w:ascii="Times New Roman" w:hAnsi="Times New Roman" w:cs="Times New Roman"/>
          <w:sz w:val="20"/>
          <w:szCs w:val="24"/>
        </w:rPr>
        <w:t>Az érintett az 1. pontban megadott elérhetőségeken keresztül, írásban kérheti, hogy a személyes adatait a vizsgaközpont zárolja. A kérelmet a vizsgaközpont haladéktalanul teljesíti, és erről az érintettet az általa megadott elérhetőségen tájékoztatja. A zárolás addig tart, amíg azt az érintett által megjelölt indok szükségessé teszi.</w:t>
      </w:r>
    </w:p>
    <w:p w14:paraId="0806C916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A50F12">
        <w:rPr>
          <w:rFonts w:ascii="Times New Roman" w:hAnsi="Times New Roman" w:cs="Times New Roman"/>
          <w:b/>
          <w:i/>
          <w:sz w:val="24"/>
          <w:szCs w:val="24"/>
        </w:rPr>
        <w:t>5.5. A tiltakozáshoz való jog</w:t>
      </w:r>
    </w:p>
    <w:p w14:paraId="075D0E23" w14:textId="77777777" w:rsidR="00BF33B2" w:rsidRPr="00A50F12" w:rsidRDefault="00BF33B2" w:rsidP="00A50F12">
      <w:pPr>
        <w:spacing w:after="0" w:line="240" w:lineRule="auto"/>
        <w:ind w:left="709" w:hanging="425"/>
        <w:rPr>
          <w:rFonts w:ascii="Times New Roman" w:hAnsi="Times New Roman" w:cs="Times New Roman"/>
          <w:sz w:val="20"/>
          <w:szCs w:val="24"/>
        </w:rPr>
      </w:pPr>
      <w:r w:rsidRPr="00A50F12">
        <w:rPr>
          <w:rFonts w:ascii="Times New Roman" w:hAnsi="Times New Roman" w:cs="Times New Roman"/>
          <w:sz w:val="20"/>
          <w:szCs w:val="24"/>
        </w:rPr>
        <w:t>Az érintett az 1. pontban megadott elérhetőségeken keresztül, írásban tiltakozhat az adatkezelés ellen, ha a vizsgaközpont az érintett személyes adatait közvetlen üzletszerzés, közvélemény-kutatás vagy egyéb jogszerűtlen célra felhasználná, illetve jogosulatlan személy részére hozzáférést engedne, vagy azokat ilyen személynek továbbítaná.</w:t>
      </w:r>
    </w:p>
    <w:p w14:paraId="17F41096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92D02FE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Kezelt adatok köre, adatkezelés célja</w:t>
      </w:r>
    </w:p>
    <w:p w14:paraId="1ED87C1A" w14:textId="77777777" w:rsidR="00BF33B2" w:rsidRPr="00BF33B2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3B2">
        <w:rPr>
          <w:rFonts w:ascii="Times New Roman" w:hAnsi="Times New Roman" w:cs="Times New Roman"/>
          <w:color w:val="000000"/>
          <w:sz w:val="24"/>
          <w:szCs w:val="24"/>
        </w:rPr>
        <w:t>Az adatbázisban az alábbi személyes adatok kerülnek tárolásra:</w:t>
      </w:r>
    </w:p>
    <w:p w14:paraId="721DC344" w14:textId="77777777" w:rsidR="00BF33B2" w:rsidRPr="00A50F12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  <w:sz w:val="20"/>
          <w:szCs w:val="24"/>
        </w:rPr>
      </w:pPr>
      <w:r w:rsidRPr="00A50F12">
        <w:rPr>
          <w:rFonts w:ascii="Times New Roman" w:hAnsi="Times New Roman" w:cs="Times New Roman"/>
          <w:color w:val="000000"/>
          <w:sz w:val="20"/>
          <w:szCs w:val="24"/>
        </w:rPr>
        <w:t xml:space="preserve">Név, születési név, anyja neve, születési hely, idő, személyazonosító igazolvány száma, állampolgárság, nyelvismeret, TAJ-szám, adóazonosító jel, lakcím, levelezési cím, telefonszám, e-mail cím, iskolai végzettség, munkahely neve, oktatásban és vizsgáztatásban eltöltött idő, tapasztalat, bankszámlaszám, betölteni kívánt feladatkör, korábbi munkahelyek, képzettségi adatok, </w:t>
      </w:r>
      <w:r w:rsidRPr="00A50F12">
        <w:rPr>
          <w:rFonts w:ascii="Times New Roman" w:hAnsi="Times New Roman" w:cs="Times New Roman"/>
          <w:sz w:val="20"/>
          <w:szCs w:val="24"/>
        </w:rPr>
        <w:t>számítógép-felhasználói és egyéb munkával kapcsolatos készségek,</w:t>
      </w:r>
      <w:r w:rsidRPr="00A50F12">
        <w:rPr>
          <w:rFonts w:ascii="Times New Roman" w:hAnsi="Times New Roman" w:cs="Times New Roman"/>
          <w:color w:val="000000"/>
          <w:sz w:val="20"/>
          <w:szCs w:val="24"/>
        </w:rPr>
        <w:t xml:space="preserve"> nemzetközi tapasztalat, szakterületen/szakmában szerzett tapasztalat időtartama, nem oktatásban szerzett munkatapasztalat, projekt-, vizsgafeladat-készítési tapasztalat, szakértői/vizsgaellenőri névjegyzékben szereplés ténye, foglalkoztatás mértéke, nyugdíjas munkavállaló-e.</w:t>
      </w:r>
    </w:p>
    <w:p w14:paraId="7AD8EF07" w14:textId="77777777" w:rsidR="00BF33B2" w:rsidRPr="00BF33B2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3B2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Pr="00BF33B2">
        <w:rPr>
          <w:rFonts w:ascii="Times New Roman" w:hAnsi="Times New Roman" w:cs="Times New Roman"/>
          <w:b/>
          <w:color w:val="000000"/>
          <w:sz w:val="24"/>
          <w:szCs w:val="24"/>
        </w:rPr>
        <w:t>adatkezelés célja</w:t>
      </w:r>
      <w:r w:rsidRPr="00BF33B2">
        <w:rPr>
          <w:rFonts w:ascii="Times New Roman" w:hAnsi="Times New Roman" w:cs="Times New Roman"/>
          <w:color w:val="000000"/>
          <w:sz w:val="24"/>
          <w:szCs w:val="24"/>
        </w:rPr>
        <w:t xml:space="preserve"> egy vizsgáztatói és feladatkészítői szakértői feladatok ellátásához megfelelő személyek adatait tartalmazó adatbázis felállítása. Az adatbázisból az egyes feladatok teljesítéséhez megfelelő személyek kiválasztása, számukra a vizsgáztatóknak és a feladatok készítőinek szóló továbbképzéseken való részvételi lehetőség felajánlása későbbi megbízásuk céljából. </w:t>
      </w:r>
    </w:p>
    <w:p w14:paraId="6F56CBF6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FDB9646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A személyes adatok kezelésének időtartama</w:t>
      </w:r>
    </w:p>
    <w:p w14:paraId="5620E9A6" w14:textId="77777777" w:rsidR="00BF33B2" w:rsidRPr="00A50F12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  <w:r w:rsidRPr="00A50F12">
        <w:rPr>
          <w:rFonts w:ascii="Times New Roman" w:hAnsi="Times New Roman" w:cs="Times New Roman"/>
          <w:color w:val="000000"/>
          <w:sz w:val="20"/>
          <w:szCs w:val="24"/>
        </w:rPr>
        <w:t>A szakmai vizsgák lefolytatásának évét követő 10. év utolsó napja.</w:t>
      </w:r>
    </w:p>
    <w:p w14:paraId="47B066A3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55E532E" w14:textId="77777777" w:rsidR="00BF33B2" w:rsidRPr="00BF33B2" w:rsidRDefault="00BF33B2" w:rsidP="00A50F12">
      <w:pPr>
        <w:pStyle w:val="Listaszerbekezds"/>
        <w:numPr>
          <w:ilvl w:val="3"/>
          <w:numId w:val="18"/>
        </w:num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Az adatkezeléssel kapcsolatos jogérvényesítési lehetőségek</w:t>
      </w:r>
    </w:p>
    <w:p w14:paraId="1EA9EEFE" w14:textId="77777777" w:rsidR="00BF33B2" w:rsidRPr="00F347A7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F347A7">
        <w:rPr>
          <w:rFonts w:ascii="Times New Roman" w:hAnsi="Times New Roman" w:cs="Times New Roman"/>
          <w:color w:val="000000"/>
          <w:sz w:val="20"/>
          <w:szCs w:val="24"/>
        </w:rPr>
        <w:t>Az érintett az általa tapasztalt jogellenes adatkezelés esetén a Nemzeti Adatvédelmi és Információszabadság Hatóságnál (1125 Budapest, Szilágyi Erzsébet fasor 22/C., ugyfelszolgalat@naih.hu) jogosult panasztételre, illetve polgári pert kezdeményezhet a vizsgaközpont ellen.</w:t>
      </w:r>
    </w:p>
    <w:p w14:paraId="78425399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38DFFCE" w14:textId="77777777" w:rsidR="00BF33B2" w:rsidRPr="00BF33B2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B2">
        <w:rPr>
          <w:rFonts w:ascii="Times New Roman" w:hAnsi="Times New Roman" w:cs="Times New Roman"/>
          <w:b/>
          <w:sz w:val="24"/>
          <w:szCs w:val="24"/>
        </w:rPr>
        <w:t>A felügyeleti hatóság neve és elérhetőségei</w:t>
      </w:r>
      <w:r w:rsidRPr="00BF33B2">
        <w:rPr>
          <w:rFonts w:ascii="Times New Roman" w:hAnsi="Times New Roman" w:cs="Times New Roman"/>
          <w:sz w:val="24"/>
          <w:szCs w:val="24"/>
        </w:rPr>
        <w:t>:</w:t>
      </w:r>
    </w:p>
    <w:p w14:paraId="199B58FB" w14:textId="77777777" w:rsidR="00BF33B2" w:rsidRPr="00A50F12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A50F12">
        <w:rPr>
          <w:rFonts w:ascii="Times New Roman" w:hAnsi="Times New Roman" w:cs="Times New Roman"/>
          <w:sz w:val="20"/>
          <w:szCs w:val="24"/>
        </w:rPr>
        <w:t xml:space="preserve"> Nemzeti Adatvédelmi- és Információszabadság Hatóság 1125 Budapest, Szilágyi Erzsébet fasor 22/C. Telefon: +36-1-391-1400 E-mail: ugyfelszolgalat@naih.hu</w:t>
      </w:r>
    </w:p>
    <w:p w14:paraId="77B1522C" w14:textId="77777777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</w:rPr>
      </w:pPr>
    </w:p>
    <w:p w14:paraId="68AA5CA4" w14:textId="77777777" w:rsidR="00BF33B2" w:rsidRPr="00BF33B2" w:rsidRDefault="00BF33B2" w:rsidP="00A5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3B2">
        <w:rPr>
          <w:rFonts w:ascii="Times New Roman" w:hAnsi="Times New Roman" w:cs="Times New Roman"/>
          <w:color w:val="000000"/>
          <w:sz w:val="24"/>
          <w:szCs w:val="24"/>
        </w:rPr>
        <w:t>Érvényes 2021. szeptember 15-től</w:t>
      </w:r>
    </w:p>
    <w:p w14:paraId="17BDD6C9" w14:textId="77777777" w:rsidR="00BF33B2" w:rsidRPr="00BF33B2" w:rsidRDefault="00BF33B2" w:rsidP="00A50F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3B2">
        <w:rPr>
          <w:rFonts w:ascii="Times New Roman" w:hAnsi="Times New Roman" w:cs="Times New Roman"/>
          <w:b/>
          <w:i/>
          <w:color w:val="000000"/>
          <w:sz w:val="24"/>
          <w:szCs w:val="24"/>
        </w:rPr>
        <w:t>A fenti szabályzatot jelentkezésemmel egyidejűleg megismertem és elfogadom.</w:t>
      </w:r>
    </w:p>
    <w:p w14:paraId="4285BBB0" w14:textId="77777777" w:rsidR="00F5129E" w:rsidRDefault="00F5129E" w:rsidP="00F5129E">
      <w:pPr>
        <w:tabs>
          <w:tab w:val="right" w:leader="dot" w:pos="3969"/>
          <w:tab w:val="right" w:leader="dot" w:pos="6379"/>
          <w:tab w:val="right" w:leader="dot" w:pos="7230"/>
        </w:tabs>
        <w:spacing w:after="0"/>
        <w:rPr>
          <w:rFonts w:ascii="Times New Roman" w:hAnsi="Times New Roman"/>
        </w:rPr>
      </w:pPr>
    </w:p>
    <w:p w14:paraId="205DE2E9" w14:textId="1B5BD939" w:rsidR="00391BB7" w:rsidRPr="001F3016" w:rsidRDefault="00F347A7" w:rsidP="00F5129E">
      <w:pPr>
        <w:tabs>
          <w:tab w:val="right" w:leader="dot" w:pos="3969"/>
          <w:tab w:val="right" w:leader="dot" w:pos="6379"/>
          <w:tab w:val="right" w:leader="dot" w:pos="723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Kelt:</w:t>
      </w:r>
      <w:r>
        <w:rPr>
          <w:rFonts w:ascii="Times New Roman" w:hAnsi="Times New Roman"/>
        </w:rPr>
        <w:tab/>
        <w:t>, 202</w:t>
      </w:r>
      <w:r w:rsidR="00E06727">
        <w:rPr>
          <w:rFonts w:ascii="Times New Roman" w:hAnsi="Times New Roman"/>
        </w:rPr>
        <w:t>6</w:t>
      </w:r>
      <w:bookmarkStart w:id="0" w:name="_GoBack"/>
      <w:bookmarkEnd w:id="0"/>
      <w:r w:rsidR="00391BB7">
        <w:rPr>
          <w:rFonts w:ascii="Times New Roman" w:hAnsi="Times New Roman"/>
        </w:rPr>
        <w:tab/>
        <w:t xml:space="preserve"> </w:t>
      </w:r>
      <w:r w:rsidR="00391BB7" w:rsidRPr="001F3016">
        <w:rPr>
          <w:rFonts w:ascii="Times New Roman" w:hAnsi="Times New Roman"/>
        </w:rPr>
        <w:t>hónap</w:t>
      </w:r>
      <w:r w:rsidR="00391BB7">
        <w:rPr>
          <w:rFonts w:ascii="Times New Roman" w:hAnsi="Times New Roman"/>
        </w:rPr>
        <w:t xml:space="preserve"> </w:t>
      </w:r>
      <w:r w:rsidR="00391BB7">
        <w:rPr>
          <w:rFonts w:ascii="Times New Roman" w:hAnsi="Times New Roman"/>
        </w:rPr>
        <w:tab/>
        <w:t xml:space="preserve"> </w:t>
      </w:r>
      <w:r w:rsidR="00391BB7" w:rsidRPr="001F3016">
        <w:rPr>
          <w:rFonts w:ascii="Times New Roman" w:hAnsi="Times New Roman"/>
        </w:rPr>
        <w:t>nap</w:t>
      </w:r>
    </w:p>
    <w:p w14:paraId="68E59BBB" w14:textId="269718DA" w:rsidR="00BF33B2" w:rsidRPr="00A50F12" w:rsidRDefault="00BF33B2" w:rsidP="00A50F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D0E0AB" w14:textId="53191DCF" w:rsidR="00BA43DA" w:rsidRPr="00520E40" w:rsidRDefault="00BF33B2" w:rsidP="00520E40">
      <w:pPr>
        <w:tabs>
          <w:tab w:val="center" w:pos="6804"/>
        </w:tabs>
        <w:spacing w:after="0"/>
        <w:ind w:left="1" w:hanging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0F12">
        <w:rPr>
          <w:rFonts w:ascii="Times New Roman" w:hAnsi="Times New Roman" w:cs="Times New Roman"/>
          <w:b/>
          <w:sz w:val="24"/>
          <w:szCs w:val="24"/>
        </w:rPr>
        <w:t xml:space="preserve">név, </w:t>
      </w:r>
      <w:r>
        <w:rPr>
          <w:rFonts w:ascii="Times New Roman" w:hAnsi="Times New Roman" w:cs="Times New Roman"/>
          <w:b/>
          <w:sz w:val="24"/>
          <w:szCs w:val="24"/>
        </w:rPr>
        <w:t>aláírás</w:t>
      </w:r>
    </w:p>
    <w:sectPr w:rsidR="00BA43DA" w:rsidRPr="00520E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B8419" w14:textId="77777777" w:rsidR="00245465" w:rsidRDefault="00245465">
      <w:pPr>
        <w:spacing w:after="0" w:line="240" w:lineRule="auto"/>
      </w:pPr>
      <w:r>
        <w:separator/>
      </w:r>
    </w:p>
  </w:endnote>
  <w:endnote w:type="continuationSeparator" w:id="0">
    <w:p w14:paraId="4C9EFBE3" w14:textId="77777777" w:rsidR="00245465" w:rsidRDefault="0024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1683A" w14:textId="77777777" w:rsidR="00A50F12" w:rsidRDefault="00A50F12" w:rsidP="00A56753">
    <w:pPr>
      <w:pStyle w:val="llb"/>
      <w:rPr>
        <w:rFonts w:ascii="Times New Roman" w:hAnsi="Times New Roman" w:cs="Times New Roman"/>
        <w:noProof/>
        <w:lang w:eastAsia="hu-HU"/>
      </w:rPr>
    </w:pPr>
  </w:p>
  <w:p w14:paraId="142017EA" w14:textId="49E99476" w:rsidR="003120F6" w:rsidRPr="00645BE5" w:rsidRDefault="00A50F12" w:rsidP="00A56753">
    <w:pPr>
      <w:pStyle w:val="llb"/>
      <w:rPr>
        <w:rFonts w:ascii="Times New Roman" w:hAnsi="Times New Roman" w:cs="Times New Roman"/>
        <w:sz w:val="18"/>
      </w:rPr>
    </w:pPr>
    <w:r w:rsidRPr="00645BE5">
      <w:rPr>
        <w:rFonts w:ascii="Times New Roman" w:hAnsi="Times New Roman" w:cs="Times New Roman"/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7123A8" wp14:editId="6C7262E7">
              <wp:simplePos x="0" y="0"/>
              <wp:positionH relativeFrom="column">
                <wp:posOffset>0</wp:posOffset>
              </wp:positionH>
              <wp:positionV relativeFrom="paragraph">
                <wp:posOffset>-47625</wp:posOffset>
              </wp:positionV>
              <wp:extent cx="5791200" cy="0"/>
              <wp:effectExtent l="0" t="0" r="1905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94C084" id="Egyenes összekötő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75pt" to="45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" strokecolor="black [3040]"/>
          </w:pict>
        </mc:Fallback>
      </mc:AlternateContent>
    </w:r>
    <w:r w:rsidR="00455EBD" w:rsidRPr="00645BE5">
      <w:rPr>
        <w:rFonts w:ascii="Times New Roman" w:hAnsi="Times New Roman" w:cs="Times New Roman"/>
        <w:sz w:val="18"/>
      </w:rPr>
      <w:t xml:space="preserve">MVK </w:t>
    </w:r>
    <w:r w:rsidR="003120F6" w:rsidRPr="00645BE5">
      <w:rPr>
        <w:rFonts w:ascii="Times New Roman" w:hAnsi="Times New Roman" w:cs="Times New Roman"/>
        <w:sz w:val="18"/>
      </w:rPr>
      <w:tab/>
    </w:r>
    <w:r w:rsidR="00F4157F" w:rsidRPr="00645BE5">
      <w:rPr>
        <w:rFonts w:ascii="Times New Roman" w:hAnsi="Times New Roman" w:cs="Times New Roman"/>
        <w:sz w:val="18"/>
      </w:rPr>
      <w:t xml:space="preserve">oldal </w:t>
    </w:r>
    <w:r w:rsidR="00F4157F" w:rsidRPr="00645BE5">
      <w:rPr>
        <w:rFonts w:ascii="Times New Roman" w:hAnsi="Times New Roman" w:cs="Times New Roman"/>
        <w:b/>
        <w:bCs/>
        <w:sz w:val="18"/>
      </w:rPr>
      <w:fldChar w:fldCharType="begin"/>
    </w:r>
    <w:r w:rsidR="00F4157F" w:rsidRPr="00645BE5">
      <w:rPr>
        <w:rFonts w:ascii="Times New Roman" w:hAnsi="Times New Roman" w:cs="Times New Roman"/>
        <w:b/>
        <w:bCs/>
        <w:sz w:val="18"/>
      </w:rPr>
      <w:instrText>PAGE  \* Arabic  \* MERGEFORMAT</w:instrText>
    </w:r>
    <w:r w:rsidR="00F4157F" w:rsidRPr="00645BE5">
      <w:rPr>
        <w:rFonts w:ascii="Times New Roman" w:hAnsi="Times New Roman" w:cs="Times New Roman"/>
        <w:b/>
        <w:bCs/>
        <w:sz w:val="18"/>
      </w:rPr>
      <w:fldChar w:fldCharType="separate"/>
    </w:r>
    <w:r w:rsidR="00112CBF" w:rsidRPr="00645BE5">
      <w:rPr>
        <w:rFonts w:ascii="Times New Roman" w:hAnsi="Times New Roman" w:cs="Times New Roman"/>
        <w:b/>
        <w:bCs/>
        <w:noProof/>
        <w:sz w:val="18"/>
      </w:rPr>
      <w:t>2</w:t>
    </w:r>
    <w:r w:rsidR="00F4157F" w:rsidRPr="00645BE5">
      <w:rPr>
        <w:rFonts w:ascii="Times New Roman" w:hAnsi="Times New Roman" w:cs="Times New Roman"/>
        <w:b/>
        <w:bCs/>
        <w:sz w:val="18"/>
      </w:rPr>
      <w:fldChar w:fldCharType="end"/>
    </w:r>
    <w:r w:rsidR="00F4157F" w:rsidRPr="00645BE5">
      <w:rPr>
        <w:rFonts w:ascii="Times New Roman" w:hAnsi="Times New Roman" w:cs="Times New Roman"/>
        <w:sz w:val="18"/>
      </w:rPr>
      <w:t xml:space="preserve"> / </w:t>
    </w:r>
    <w:r w:rsidR="00F4157F" w:rsidRPr="00645BE5">
      <w:rPr>
        <w:rFonts w:ascii="Times New Roman" w:hAnsi="Times New Roman" w:cs="Times New Roman"/>
        <w:b/>
        <w:bCs/>
        <w:sz w:val="18"/>
      </w:rPr>
      <w:fldChar w:fldCharType="begin"/>
    </w:r>
    <w:r w:rsidR="00F4157F" w:rsidRPr="00645BE5">
      <w:rPr>
        <w:rFonts w:ascii="Times New Roman" w:hAnsi="Times New Roman" w:cs="Times New Roman"/>
        <w:b/>
        <w:bCs/>
        <w:sz w:val="18"/>
      </w:rPr>
      <w:instrText>NUMPAGES  \* Arabic  \* MERGEFORMAT</w:instrText>
    </w:r>
    <w:r w:rsidR="00F4157F" w:rsidRPr="00645BE5">
      <w:rPr>
        <w:rFonts w:ascii="Times New Roman" w:hAnsi="Times New Roman" w:cs="Times New Roman"/>
        <w:b/>
        <w:bCs/>
        <w:sz w:val="18"/>
      </w:rPr>
      <w:fldChar w:fldCharType="separate"/>
    </w:r>
    <w:r w:rsidR="00112CBF" w:rsidRPr="00645BE5">
      <w:rPr>
        <w:rFonts w:ascii="Times New Roman" w:hAnsi="Times New Roman" w:cs="Times New Roman"/>
        <w:b/>
        <w:bCs/>
        <w:noProof/>
        <w:sz w:val="18"/>
      </w:rPr>
      <w:t>2</w:t>
    </w:r>
    <w:r w:rsidR="00F4157F" w:rsidRPr="00645BE5">
      <w:rPr>
        <w:rFonts w:ascii="Times New Roman" w:hAnsi="Times New Roman" w:cs="Times New Roman"/>
        <w:b/>
        <w:bCs/>
        <w:sz w:val="18"/>
      </w:rPr>
      <w:fldChar w:fldCharType="end"/>
    </w:r>
    <w:r w:rsidR="00C40506" w:rsidRPr="00645BE5">
      <w:rPr>
        <w:rFonts w:ascii="Times New Roman" w:hAnsi="Times New Roman" w:cs="Times New Roman"/>
        <w:sz w:val="18"/>
      </w:rPr>
      <w:tab/>
    </w:r>
    <w:r w:rsidR="00447C01" w:rsidRPr="00645BE5">
      <w:rPr>
        <w:rFonts w:ascii="Times New Roman" w:hAnsi="Times New Roman" w:cs="Times New Roman"/>
        <w:sz w:val="18"/>
      </w:rPr>
      <w:t>mateszalkaivizsgakozpont.hu</w:t>
    </w:r>
  </w:p>
  <w:p w14:paraId="1931F918" w14:textId="6AC14926" w:rsidR="003120F6" w:rsidRDefault="003120F6" w:rsidP="008731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140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1073A" w14:textId="77777777" w:rsidR="00245465" w:rsidRDefault="00245465">
      <w:pPr>
        <w:spacing w:after="0" w:line="240" w:lineRule="auto"/>
      </w:pPr>
      <w:r>
        <w:separator/>
      </w:r>
    </w:p>
  </w:footnote>
  <w:footnote w:type="continuationSeparator" w:id="0">
    <w:p w14:paraId="28EEDFE8" w14:textId="77777777" w:rsidR="00245465" w:rsidRDefault="0024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ADE5" w14:textId="77777777" w:rsidR="00447C01" w:rsidRPr="00645BE5" w:rsidRDefault="00447C01" w:rsidP="00447C01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645BE5">
      <w:rPr>
        <w:rFonts w:ascii="Times New Roman" w:hAnsi="Times New Roman" w:cs="Times New Roman"/>
        <w:noProof/>
        <w:sz w:val="20"/>
        <w:szCs w:val="20"/>
        <w:lang w:eastAsia="hu-HU"/>
      </w:rPr>
      <w:drawing>
        <wp:anchor distT="0" distB="0" distL="114300" distR="114300" simplePos="0" relativeHeight="251663360" behindDoc="0" locked="0" layoutInCell="1" allowOverlap="1" wp14:anchorId="76251D2A" wp14:editId="08DCD61D">
          <wp:simplePos x="0" y="0"/>
          <wp:positionH relativeFrom="column">
            <wp:posOffset>27940</wp:posOffset>
          </wp:positionH>
          <wp:positionV relativeFrom="paragraph">
            <wp:posOffset>-138430</wp:posOffset>
          </wp:positionV>
          <wp:extent cx="1624083" cy="5762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7_kk_ú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083" cy="57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BE5">
      <w:rPr>
        <w:rFonts w:ascii="Times New Roman" w:hAnsi="Times New Roman" w:cs="Times New Roman"/>
        <w:sz w:val="20"/>
        <w:szCs w:val="20"/>
      </w:rPr>
      <w:t>4700 Mátészalka, Kölcsey u. 12.</w:t>
    </w:r>
  </w:p>
  <w:p w14:paraId="5C8C2632" w14:textId="77777777" w:rsidR="00447C01" w:rsidRPr="00645BE5" w:rsidRDefault="00447C01" w:rsidP="00447C01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645BE5">
      <w:rPr>
        <w:rFonts w:ascii="Times New Roman" w:hAnsi="Times New Roman" w:cs="Times New Roman"/>
        <w:sz w:val="20"/>
        <w:szCs w:val="20"/>
      </w:rPr>
      <w:t>+36/30/9255680   mateszalkaivizsgakozpont@gmail.com</w:t>
    </w:r>
  </w:p>
  <w:p w14:paraId="07A23DAF" w14:textId="5FA1B4BB" w:rsidR="00447C01" w:rsidRPr="00645BE5" w:rsidRDefault="00645BE5" w:rsidP="00447C01">
    <w:pPr>
      <w:pStyle w:val="lfej"/>
      <w:pBdr>
        <w:bottom w:val="single" w:sz="4" w:space="1" w:color="auto"/>
      </w:pBdr>
      <w:tabs>
        <w:tab w:val="clear" w:pos="4536"/>
      </w:tabs>
      <w:spacing w:before="40"/>
      <w:jc w:val="right"/>
      <w:rPr>
        <w:rFonts w:ascii="Times New Roman" w:hAnsi="Times New Roman" w:cs="Times New Roman"/>
        <w:sz w:val="20"/>
        <w:szCs w:val="20"/>
      </w:rPr>
    </w:pPr>
    <w:r w:rsidRPr="00645BE5">
      <w:rPr>
        <w:rFonts w:ascii="Times New Roman" w:hAnsi="Times New Roman" w:cs="Times New Roman"/>
        <w:sz w:val="16"/>
        <w:szCs w:val="16"/>
      </w:rPr>
      <w:t>AKKREDITÁLT SZAKKÉPZÉSI VIZSGAKÖZPONT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A8"/>
    <w:multiLevelType w:val="multilevel"/>
    <w:tmpl w:val="318E5F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50444"/>
    <w:multiLevelType w:val="hybridMultilevel"/>
    <w:tmpl w:val="C5BAE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3E2"/>
    <w:multiLevelType w:val="multilevel"/>
    <w:tmpl w:val="5E60DD5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522213"/>
    <w:multiLevelType w:val="multilevel"/>
    <w:tmpl w:val="D836457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F70D9"/>
    <w:multiLevelType w:val="multilevel"/>
    <w:tmpl w:val="127C820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AAE0C23"/>
    <w:multiLevelType w:val="multilevel"/>
    <w:tmpl w:val="74C40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5B4356"/>
    <w:multiLevelType w:val="multilevel"/>
    <w:tmpl w:val="167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764B2B"/>
    <w:multiLevelType w:val="multilevel"/>
    <w:tmpl w:val="CBB68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EC5885"/>
    <w:multiLevelType w:val="hybridMultilevel"/>
    <w:tmpl w:val="664CF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F7316"/>
    <w:multiLevelType w:val="hybridMultilevel"/>
    <w:tmpl w:val="B120BD00"/>
    <w:lvl w:ilvl="0" w:tplc="A77CD1C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27C58"/>
    <w:multiLevelType w:val="multilevel"/>
    <w:tmpl w:val="1F38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8423E7"/>
    <w:multiLevelType w:val="hybridMultilevel"/>
    <w:tmpl w:val="E96ED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07974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909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92109"/>
    <w:multiLevelType w:val="hybridMultilevel"/>
    <w:tmpl w:val="297E425C"/>
    <w:lvl w:ilvl="0" w:tplc="4A68C5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54B31"/>
    <w:multiLevelType w:val="multilevel"/>
    <w:tmpl w:val="B630D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BB22C0"/>
    <w:multiLevelType w:val="multilevel"/>
    <w:tmpl w:val="B066EE70"/>
    <w:lvl w:ilvl="0">
      <w:start w:val="9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15"/>
  </w:num>
  <w:num w:numId="8">
    <w:abstractNumId w:val="16"/>
  </w:num>
  <w:num w:numId="9">
    <w:abstractNumId w:val="6"/>
  </w:num>
  <w:num w:numId="10">
    <w:abstractNumId w:val="1"/>
  </w:num>
  <w:num w:numId="11">
    <w:abstractNumId w:val="8"/>
  </w:num>
  <w:num w:numId="12">
    <w:abstractNumId w:val="11"/>
  </w:num>
  <w:num w:numId="13">
    <w:abstractNumId w:val="9"/>
  </w:num>
  <w:num w:numId="14">
    <w:abstractNumId w:val="12"/>
  </w:num>
  <w:num w:numId="15">
    <w:abstractNumId w:val="11"/>
  </w:num>
  <w:num w:numId="16">
    <w:abstractNumId w:val="13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E7"/>
    <w:rsid w:val="000033D4"/>
    <w:rsid w:val="00023B21"/>
    <w:rsid w:val="0004058B"/>
    <w:rsid w:val="00066EAA"/>
    <w:rsid w:val="00076241"/>
    <w:rsid w:val="000846AB"/>
    <w:rsid w:val="000E2976"/>
    <w:rsid w:val="000E394B"/>
    <w:rsid w:val="00112CBF"/>
    <w:rsid w:val="00125AA4"/>
    <w:rsid w:val="00127144"/>
    <w:rsid w:val="00130D93"/>
    <w:rsid w:val="0015610A"/>
    <w:rsid w:val="001878EB"/>
    <w:rsid w:val="001B18ED"/>
    <w:rsid w:val="001D4F92"/>
    <w:rsid w:val="001E18FA"/>
    <w:rsid w:val="001E53A5"/>
    <w:rsid w:val="001F7998"/>
    <w:rsid w:val="00204D1F"/>
    <w:rsid w:val="00214278"/>
    <w:rsid w:val="00217A19"/>
    <w:rsid w:val="00234AB6"/>
    <w:rsid w:val="00242D8A"/>
    <w:rsid w:val="00245465"/>
    <w:rsid w:val="00280111"/>
    <w:rsid w:val="002D484B"/>
    <w:rsid w:val="002E6E5F"/>
    <w:rsid w:val="002E72B2"/>
    <w:rsid w:val="0030327F"/>
    <w:rsid w:val="003120F6"/>
    <w:rsid w:val="0031230D"/>
    <w:rsid w:val="00313F6D"/>
    <w:rsid w:val="00322F40"/>
    <w:rsid w:val="003354E0"/>
    <w:rsid w:val="00356FAC"/>
    <w:rsid w:val="003756B3"/>
    <w:rsid w:val="00387C83"/>
    <w:rsid w:val="00391BB7"/>
    <w:rsid w:val="00393705"/>
    <w:rsid w:val="003A3F6F"/>
    <w:rsid w:val="003A782D"/>
    <w:rsid w:val="003B0784"/>
    <w:rsid w:val="003C7A86"/>
    <w:rsid w:val="00402D29"/>
    <w:rsid w:val="00404B19"/>
    <w:rsid w:val="00421790"/>
    <w:rsid w:val="0043373F"/>
    <w:rsid w:val="00440215"/>
    <w:rsid w:val="00447C01"/>
    <w:rsid w:val="0045199E"/>
    <w:rsid w:val="00455EBD"/>
    <w:rsid w:val="004C363C"/>
    <w:rsid w:val="004D6513"/>
    <w:rsid w:val="004E2B5D"/>
    <w:rsid w:val="005028E7"/>
    <w:rsid w:val="00506E19"/>
    <w:rsid w:val="0051292E"/>
    <w:rsid w:val="00520E40"/>
    <w:rsid w:val="00521F30"/>
    <w:rsid w:val="0055610B"/>
    <w:rsid w:val="005E2CD8"/>
    <w:rsid w:val="005F351B"/>
    <w:rsid w:val="005F66C9"/>
    <w:rsid w:val="00616753"/>
    <w:rsid w:val="00632D32"/>
    <w:rsid w:val="00634BB3"/>
    <w:rsid w:val="00645BE5"/>
    <w:rsid w:val="00647205"/>
    <w:rsid w:val="006478C6"/>
    <w:rsid w:val="006512F4"/>
    <w:rsid w:val="00663815"/>
    <w:rsid w:val="00683788"/>
    <w:rsid w:val="006871B0"/>
    <w:rsid w:val="00693093"/>
    <w:rsid w:val="006A0447"/>
    <w:rsid w:val="006A11B5"/>
    <w:rsid w:val="00712EAD"/>
    <w:rsid w:val="00732944"/>
    <w:rsid w:val="00747462"/>
    <w:rsid w:val="007671B8"/>
    <w:rsid w:val="0079592C"/>
    <w:rsid w:val="007A0C77"/>
    <w:rsid w:val="007F197A"/>
    <w:rsid w:val="0080299B"/>
    <w:rsid w:val="0087314F"/>
    <w:rsid w:val="008928C6"/>
    <w:rsid w:val="008A0EA2"/>
    <w:rsid w:val="008C3FBE"/>
    <w:rsid w:val="008D1501"/>
    <w:rsid w:val="008D63A2"/>
    <w:rsid w:val="0091028B"/>
    <w:rsid w:val="00912FC1"/>
    <w:rsid w:val="00916F2F"/>
    <w:rsid w:val="00916F9A"/>
    <w:rsid w:val="00934A94"/>
    <w:rsid w:val="00945B95"/>
    <w:rsid w:val="0096248F"/>
    <w:rsid w:val="009B596F"/>
    <w:rsid w:val="009E3D41"/>
    <w:rsid w:val="009E606C"/>
    <w:rsid w:val="00A330C4"/>
    <w:rsid w:val="00A46927"/>
    <w:rsid w:val="00A50F12"/>
    <w:rsid w:val="00A56753"/>
    <w:rsid w:val="00A635B9"/>
    <w:rsid w:val="00A71743"/>
    <w:rsid w:val="00A72510"/>
    <w:rsid w:val="00A77B23"/>
    <w:rsid w:val="00A96636"/>
    <w:rsid w:val="00AA3030"/>
    <w:rsid w:val="00AB6139"/>
    <w:rsid w:val="00AF2115"/>
    <w:rsid w:val="00AF78E4"/>
    <w:rsid w:val="00B03214"/>
    <w:rsid w:val="00B23B0A"/>
    <w:rsid w:val="00B27FAD"/>
    <w:rsid w:val="00B41B46"/>
    <w:rsid w:val="00B44691"/>
    <w:rsid w:val="00B47A31"/>
    <w:rsid w:val="00B5755F"/>
    <w:rsid w:val="00B84E97"/>
    <w:rsid w:val="00BA43DA"/>
    <w:rsid w:val="00BB3ED1"/>
    <w:rsid w:val="00BB6DE2"/>
    <w:rsid w:val="00BC5193"/>
    <w:rsid w:val="00BE49E3"/>
    <w:rsid w:val="00BF33B2"/>
    <w:rsid w:val="00C40506"/>
    <w:rsid w:val="00C56400"/>
    <w:rsid w:val="00C66E47"/>
    <w:rsid w:val="00C85214"/>
    <w:rsid w:val="00C978AF"/>
    <w:rsid w:val="00CA26B5"/>
    <w:rsid w:val="00CC12CA"/>
    <w:rsid w:val="00CC1CFE"/>
    <w:rsid w:val="00CC3976"/>
    <w:rsid w:val="00CE176E"/>
    <w:rsid w:val="00D14DC4"/>
    <w:rsid w:val="00D305FA"/>
    <w:rsid w:val="00D34CB3"/>
    <w:rsid w:val="00D439E3"/>
    <w:rsid w:val="00D976FB"/>
    <w:rsid w:val="00DB2ACB"/>
    <w:rsid w:val="00DC44A3"/>
    <w:rsid w:val="00DE1AA2"/>
    <w:rsid w:val="00E04553"/>
    <w:rsid w:val="00E049D7"/>
    <w:rsid w:val="00E06727"/>
    <w:rsid w:val="00E16964"/>
    <w:rsid w:val="00E2604A"/>
    <w:rsid w:val="00E32FD1"/>
    <w:rsid w:val="00E42BAF"/>
    <w:rsid w:val="00E53DDD"/>
    <w:rsid w:val="00E57B05"/>
    <w:rsid w:val="00E60B51"/>
    <w:rsid w:val="00E60F82"/>
    <w:rsid w:val="00E916E9"/>
    <w:rsid w:val="00E97CD3"/>
    <w:rsid w:val="00EB7FC9"/>
    <w:rsid w:val="00EE5416"/>
    <w:rsid w:val="00EE6E40"/>
    <w:rsid w:val="00F0180A"/>
    <w:rsid w:val="00F247B6"/>
    <w:rsid w:val="00F24EE3"/>
    <w:rsid w:val="00F30BDD"/>
    <w:rsid w:val="00F31433"/>
    <w:rsid w:val="00F347A7"/>
    <w:rsid w:val="00F4157F"/>
    <w:rsid w:val="00F45249"/>
    <w:rsid w:val="00F5129E"/>
    <w:rsid w:val="00F81035"/>
    <w:rsid w:val="00F8209F"/>
    <w:rsid w:val="00F93AAC"/>
    <w:rsid w:val="00FB4B52"/>
    <w:rsid w:val="00FD2A6F"/>
    <w:rsid w:val="00FD4149"/>
    <w:rsid w:val="00FF00BA"/>
    <w:rsid w:val="00FF3A3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28D800"/>
  <w15:docId w15:val="{73A750BE-EB26-427D-B2BE-2E32744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3D72"/>
    <w:rPr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qFormat/>
    <w:rsid w:val="00D67409"/>
    <w:pPr>
      <w:ind w:left="720"/>
    </w:pPr>
  </w:style>
  <w:style w:type="paragraph" w:styleId="Vltozat">
    <w:name w:val="Revision"/>
    <w:hidden/>
    <w:uiPriority w:val="99"/>
    <w:semiHidden/>
    <w:rsid w:val="0099618D"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618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618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618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61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18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9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18D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rsid w:val="00323D0D"/>
    <w:rPr>
      <w:rFonts w:ascii="Times New Roman" w:eastAsia="Times New Roman" w:hAnsi="Times New Roman"/>
    </w:rPr>
  </w:style>
  <w:style w:type="paragraph" w:customStyle="1" w:styleId="Szvegtrzs1">
    <w:name w:val="Szövegtörzs1"/>
    <w:basedOn w:val="Norml"/>
    <w:link w:val="Szvegtrzs"/>
    <w:rsid w:val="00323D0D"/>
    <w:pPr>
      <w:widowControl w:val="0"/>
      <w:spacing w:after="80" w:line="262" w:lineRule="auto"/>
      <w:ind w:firstLine="20"/>
    </w:pPr>
    <w:rPr>
      <w:rFonts w:ascii="Times New Roman" w:eastAsia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27B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27B"/>
    <w:rPr>
      <w:lang w:eastAsia="en-US"/>
    </w:rPr>
  </w:style>
  <w:style w:type="paragraph" w:customStyle="1" w:styleId="Szvegtrzs21">
    <w:name w:val="Szövegtörzs 21"/>
    <w:basedOn w:val="Norml"/>
    <w:rsid w:val="00C951C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unhideWhenUsed/>
    <w:rsid w:val="00A71743"/>
    <w:rPr>
      <w:color w:val="0000FF"/>
      <w:w w:val="100"/>
      <w:position w:val="1"/>
      <w:u w:val="single"/>
      <w:effect w:val="none"/>
      <w:vertAlign w:val="baseline"/>
      <w:em w:val="none"/>
    </w:rPr>
  </w:style>
  <w:style w:type="paragraph" w:styleId="Szvegtrzsbehzssal">
    <w:name w:val="Body Text Indent"/>
    <w:basedOn w:val="Norml"/>
    <w:link w:val="SzvegtrzsbehzssalChar"/>
    <w:semiHidden/>
    <w:unhideWhenUsed/>
    <w:rsid w:val="007A0C77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A0C77"/>
    <w:rPr>
      <w:rFonts w:ascii="Times New Roman" w:eastAsia="Lucida Sans Unicode" w:hAnsi="Times New Roman" w:cs="Times New Roman"/>
      <w:bCs/>
      <w:sz w:val="24"/>
      <w:szCs w:val="24"/>
    </w:rPr>
  </w:style>
  <w:style w:type="paragraph" w:customStyle="1" w:styleId="Szvegtrzsbehzssal21">
    <w:name w:val="Szövegtörzs behúzással 21"/>
    <w:basedOn w:val="Norml"/>
    <w:rsid w:val="007A0C77"/>
    <w:pPr>
      <w:widowControl w:val="0"/>
      <w:suppressAutoHyphens/>
      <w:spacing w:after="0" w:line="240" w:lineRule="auto"/>
      <w:ind w:left="402" w:hanging="198"/>
    </w:pPr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ffice@drdombi.hu" TargetMode="External"/><Relationship Id="rId4" Type="http://schemas.openxmlformats.org/officeDocument/2006/relationships/styles" Target="styles.xml"/><Relationship Id="rId9" Type="http://schemas.openxmlformats.org/officeDocument/2006/relationships/hyperlink" Target="http://mateszalkaivizsgakozpont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5ZXfHGcyR4Cgx0arPPPvryGtA==">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8CAED4-09F7-410C-A71C-586CB593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Mészáros</dc:creator>
  <cp:lastModifiedBy>Norbert Tarapcsák</cp:lastModifiedBy>
  <cp:revision>11</cp:revision>
  <cp:lastPrinted>2025-03-12T13:54:00Z</cp:lastPrinted>
  <dcterms:created xsi:type="dcterms:W3CDTF">2023-01-17T07:12:00Z</dcterms:created>
  <dcterms:modified xsi:type="dcterms:W3CDTF">2026-01-05T07:47:00Z</dcterms:modified>
</cp:coreProperties>
</file>