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4639C" w14:textId="77777777" w:rsidR="006674A6" w:rsidRDefault="006674A6" w:rsidP="00667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hu-HU"/>
        </w:rPr>
        <w:t>Pályázati felhívás a Mátészalkai Vizsgaközpont által nyilvántartott</w:t>
      </w:r>
    </w:p>
    <w:p w14:paraId="445E078D" w14:textId="77777777" w:rsidR="006674A6" w:rsidRDefault="006674A6" w:rsidP="00667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hu-HU"/>
        </w:rPr>
        <w:t>JEGYZŐI NÉVJEGYZÉKBE</w:t>
      </w:r>
    </w:p>
    <w:p w14:paraId="665488AF" w14:textId="77777777" w:rsidR="006674A6" w:rsidRDefault="006674A6" w:rsidP="00667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hu-HU"/>
        </w:rPr>
        <w:t>történő jelentkezésre</w:t>
      </w:r>
    </w:p>
    <w:p w14:paraId="540C80F5" w14:textId="77777777" w:rsidR="006674A6" w:rsidRDefault="006674A6" w:rsidP="00667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EBC199B" w14:textId="77777777" w:rsidR="006674A6" w:rsidRDefault="006674A6" w:rsidP="00667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A Mátészalkai Szakképzési Centrum szervezeti egységeként létrejövő Mátészalkai Vizsgaközpont akkreditációját készíti elő, melynek egyik feltétele a vizsgáztatáshoz szükséges személyi feltételek megléte. A fentiekre tekintettel az alábbi nyílt felhívást teszi közzé. </w:t>
      </w:r>
    </w:p>
    <w:p w14:paraId="112F5103" w14:textId="77777777" w:rsidR="006674A6" w:rsidRDefault="006674A6" w:rsidP="00667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A szakképzésről szóló törvény végrehajtásáról szóló 12/2020. (II. 7.) Korm. rendelet (a továbbiakban: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Szkr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.) alapján a jegyzőket a vizsgaközpont jelöli ki és bízza meg. </w:t>
      </w:r>
    </w:p>
    <w:p w14:paraId="5F43A3C0" w14:textId="77777777" w:rsidR="006674A6" w:rsidRDefault="006674A6" w:rsidP="00667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</w:p>
    <w:p w14:paraId="40EDD76A" w14:textId="77777777" w:rsidR="006674A6" w:rsidRDefault="006674A6" w:rsidP="00667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Szkr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. 274. §alapján a szakmai vizsga jegyzője a szakmai vizsga előkészítésével, lefolytatásával és lezárásával kapcsolatos írásbeli, dokumentálásifeladatokat látja el. E feladatkörében: </w:t>
      </w:r>
    </w:p>
    <w:p w14:paraId="7F6DCF1A" w14:textId="77777777" w:rsidR="006674A6" w:rsidRDefault="006674A6" w:rsidP="006674A6">
      <w:pPr>
        <w:pStyle w:val="Listaszerbekezds"/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segíti a vizsgaszervezési, jelentkeztetési tevékenységeket</w:t>
      </w:r>
    </w:p>
    <w:p w14:paraId="32AF113B" w14:textId="77777777" w:rsidR="006674A6" w:rsidRDefault="006674A6" w:rsidP="006674A6">
      <w:pPr>
        <w:pStyle w:val="Listaszerbekezds"/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vezeti a vizsgajegyzőkönyvet,</w:t>
      </w:r>
    </w:p>
    <w:p w14:paraId="0134D6C9" w14:textId="77777777" w:rsidR="006674A6" w:rsidRDefault="006674A6" w:rsidP="006674A6">
      <w:pPr>
        <w:pStyle w:val="Listaszerbekezds"/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összesíti a szakmai vizsga részeredményeit,</w:t>
      </w:r>
    </w:p>
    <w:p w14:paraId="63208208" w14:textId="77777777" w:rsidR="006674A6" w:rsidRDefault="006674A6" w:rsidP="006674A6">
      <w:pPr>
        <w:pStyle w:val="Listaszerbekezds"/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kitölti és vezeti a vizsgatörzslapot,</w:t>
      </w:r>
    </w:p>
    <w:p w14:paraId="712962C4" w14:textId="77777777" w:rsidR="006674A6" w:rsidRDefault="006674A6" w:rsidP="006674A6">
      <w:pPr>
        <w:pStyle w:val="Listaszerbekezds"/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kitölti az oklevelet, illetve a szakmai bizonyítványt,</w:t>
      </w:r>
    </w:p>
    <w:p w14:paraId="5BBEFA27" w14:textId="77777777" w:rsidR="006674A6" w:rsidRDefault="006674A6" w:rsidP="006674A6">
      <w:pPr>
        <w:pStyle w:val="Listaszerbekezds"/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elvégzi a szakmai vizsgával kapcsolatos egyéb adminisztratívteendőket,</w:t>
      </w:r>
    </w:p>
    <w:p w14:paraId="488F9B3C" w14:textId="77777777" w:rsidR="006674A6" w:rsidRDefault="006674A6" w:rsidP="006674A6">
      <w:pPr>
        <w:pStyle w:val="Listaszerbekezds"/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felelős a vizsgatörzslap és az oklevél, illetve a szakmaibizonyítvány adatainak összeolvasásáért, egyezéséért,</w:t>
      </w:r>
    </w:p>
    <w:p w14:paraId="48432A4F" w14:textId="77777777" w:rsidR="006674A6" w:rsidRDefault="006674A6" w:rsidP="006674A6">
      <w:pPr>
        <w:pStyle w:val="Listaszerbekezds"/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 gondoskodik a szakmai vizsga lezárását követően a szakmaivizsga dokumentumainak a vizsgabizottság által történő hitelesítéséről, valamint</w:t>
      </w:r>
    </w:p>
    <w:p w14:paraId="53BAE68D" w14:textId="77777777" w:rsidR="006674A6" w:rsidRDefault="006674A6" w:rsidP="006674A6">
      <w:pPr>
        <w:pStyle w:val="Listaszerbekezds"/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gondoskodik a szakmai vizsga lezárását követően az elektronikus adatszolgáltatási kötelezettség teljesítéséről.</w:t>
      </w:r>
    </w:p>
    <w:p w14:paraId="442B7E7F" w14:textId="77777777" w:rsidR="006674A6" w:rsidRDefault="006674A6" w:rsidP="00667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</w:p>
    <w:p w14:paraId="53A0AEB8" w14:textId="77777777" w:rsidR="006674A6" w:rsidRDefault="006674A6" w:rsidP="00667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Szkr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. 275. § szerint az akkreditált vizsgaközpontot, a vizsgafelügyelőt és a vizsgabizottság további tagját az egyes vizsgatevékenységek tekintetében azok lezárásáig, a vizsgafelügyelőt, a vizsgabizottságtovábbi tagját és a szakmai vizsga jegyzőjét a vizsgaeredmények tekintetében azok kihirdetéséig titoktartási kötelezettség terheli.</w:t>
      </w:r>
    </w:p>
    <w:p w14:paraId="565BA7DA" w14:textId="77777777" w:rsidR="006674A6" w:rsidRDefault="006674A6" w:rsidP="00667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</w:p>
    <w:p w14:paraId="15433C53" w14:textId="77777777" w:rsidR="006674A6" w:rsidRDefault="006674A6" w:rsidP="00667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A pályázat benyújtása </w:t>
      </w:r>
    </w:p>
    <w:p w14:paraId="4F6E05BB" w14:textId="77777777" w:rsidR="006674A6" w:rsidRDefault="006674A6" w:rsidP="00667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A pályázónak a felhívás mellékleteként megjelentetett pályázati adatlapot, illetve a pályázati adatlaphoz tartozó kötelező mellékleteket papír alapon vagy elektronikusan kell benyújtani.</w:t>
      </w:r>
    </w:p>
    <w:p w14:paraId="4ADEBF02" w14:textId="77777777" w:rsidR="006674A6" w:rsidRDefault="006674A6" w:rsidP="00667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A pályázati adatlap és a kötelező mellékletei:</w:t>
      </w:r>
    </w:p>
    <w:p w14:paraId="5E529507" w14:textId="77777777" w:rsidR="006674A6" w:rsidRDefault="006674A6" w:rsidP="006674A6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szakmai önéletrajz,</w:t>
      </w:r>
    </w:p>
    <w:p w14:paraId="212C1D90" w14:textId="77777777" w:rsidR="006674A6" w:rsidRDefault="006674A6" w:rsidP="006674A6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iskolai végzettséget, szakképzettséget igazoló okiratok másolata,</w:t>
      </w:r>
    </w:p>
    <w:p w14:paraId="3476E5FE" w14:textId="04C43779" w:rsidR="006674A6" w:rsidRDefault="006674A6" w:rsidP="006674A6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a pályázó nyilatkozata arra vonatkozóan, hogy hozzájárul személyi adatai névjegyzékben való közzétételéhez, valamint kezeléséhez,</w:t>
      </w:r>
    </w:p>
    <w:p w14:paraId="7690C9FC" w14:textId="2D56F12F" w:rsidR="00B869B3" w:rsidRDefault="00B869B3" w:rsidP="006674A6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Adatvédelmi tájékoztató</w:t>
      </w:r>
      <w:r w:rsidR="00AA3C4A"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nyilatkozat</w:t>
      </w:r>
    </w:p>
    <w:p w14:paraId="50622274" w14:textId="77777777" w:rsidR="006674A6" w:rsidRDefault="006674A6" w:rsidP="006674A6">
      <w:pPr>
        <w:pStyle w:val="Listaszerbekezds"/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büntetlen előélet igazolása (hatósági erkölcsi bizonyítvány).</w:t>
      </w:r>
    </w:p>
    <w:p w14:paraId="5FD0AC88" w14:textId="77777777" w:rsidR="006674A6" w:rsidRDefault="006674A6" w:rsidP="006674A6">
      <w:pPr>
        <w:shd w:val="clear" w:color="auto" w:fill="FFFFFF"/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</w:p>
    <w:p w14:paraId="6377C8ED" w14:textId="1ADFD26F" w:rsidR="006674A6" w:rsidRDefault="006674A6" w:rsidP="006674A6">
      <w:pPr>
        <w:shd w:val="clear" w:color="auto" w:fill="FFFFFF"/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A pályázat benyújtásának határideje: </w:t>
      </w:r>
      <w:r w:rsidRPr="0044159F">
        <w:rPr>
          <w:rFonts w:ascii="Times New Roman" w:eastAsia="Times New Roman" w:hAnsi="Times New Roman" w:cs="Times New Roman"/>
          <w:b/>
          <w:color w:val="000000"/>
          <w:szCs w:val="24"/>
          <w:lang w:eastAsia="hu-HU"/>
        </w:rPr>
        <w:t>folyamatosan</w:t>
      </w: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. </w:t>
      </w:r>
    </w:p>
    <w:p w14:paraId="05641F0B" w14:textId="77777777" w:rsidR="006674A6" w:rsidRDefault="006674A6" w:rsidP="006674A6">
      <w:pPr>
        <w:shd w:val="clear" w:color="auto" w:fill="FFFFFF"/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A megfelelőségről a jelentkezőt e-mailben értesítjük. </w:t>
      </w:r>
    </w:p>
    <w:p w14:paraId="6D078E88" w14:textId="77777777" w:rsidR="006674A6" w:rsidRDefault="006674A6" w:rsidP="006674A6">
      <w:pPr>
        <w:shd w:val="clear" w:color="auto" w:fill="FFFFFF"/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A pályázat benyújtásának módja: elektronikus formában és papír alapon is az alábbi címre kéjük: Mátészalkai Vizsgaközpont (4700 Mátészalka, Kölcsey u. 12.)</w:t>
      </w:r>
    </w:p>
    <w:p w14:paraId="55F3F7AF" w14:textId="3A97AD0E" w:rsidR="006674A6" w:rsidRDefault="006674A6" w:rsidP="006674A6">
      <w:pPr>
        <w:shd w:val="clear" w:color="auto" w:fill="FFFFFF"/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Az elektronikus úton megküldött pályázatokat a </w:t>
      </w:r>
      <w:hyperlink r:id="rId9" w:history="1">
        <w:r w:rsidR="00AF596D" w:rsidRPr="00C96EBE">
          <w:rPr>
            <w:rStyle w:val="Hiperhivatkozs"/>
            <w:rFonts w:ascii="Times New Roman" w:eastAsia="Times New Roman" w:hAnsi="Times New Roman" w:cs="Times New Roman"/>
            <w:szCs w:val="24"/>
            <w:lang w:eastAsia="hu-HU"/>
          </w:rPr>
          <w:t>mateszalkaivizsgakozpont@gmail.com</w:t>
        </w:r>
      </w:hyperlink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 címre kérjük megküldeni. A pályázattal kapcsolatban további információt nyújt: </w:t>
      </w:r>
    </w:p>
    <w:p w14:paraId="0B71CD38" w14:textId="77777777" w:rsidR="006674A6" w:rsidRDefault="006674A6" w:rsidP="006674A6">
      <w:pPr>
        <w:shd w:val="clear" w:color="auto" w:fill="FFFFFF"/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</w:p>
    <w:p w14:paraId="27DA8C40" w14:textId="77777777" w:rsidR="006674A6" w:rsidRDefault="006674A6" w:rsidP="006674A6">
      <w:pPr>
        <w:shd w:val="clear" w:color="auto" w:fill="FFFFFF"/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ab/>
        <w:t xml:space="preserve">Kovács Zoltán </w:t>
      </w:r>
    </w:p>
    <w:p w14:paraId="41E4F21A" w14:textId="723ADFB7" w:rsidR="007A6944" w:rsidRPr="0044159F" w:rsidRDefault="00F639C9" w:rsidP="0044159F">
      <w:pPr>
        <w:shd w:val="clear" w:color="auto" w:fill="FFFFFF"/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u-HU"/>
        </w:rPr>
        <w:tab/>
        <w:t>vizsgaközpont vezető</w:t>
      </w:r>
    </w:p>
    <w:sectPr w:rsidR="007A6944" w:rsidRPr="0044159F" w:rsidSect="006674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FFB0B" w14:textId="77777777" w:rsidR="003120F6" w:rsidRDefault="003120F6">
      <w:pPr>
        <w:spacing w:after="0" w:line="240" w:lineRule="auto"/>
      </w:pPr>
      <w:r>
        <w:separator/>
      </w:r>
    </w:p>
  </w:endnote>
  <w:endnote w:type="continuationSeparator" w:id="0">
    <w:p w14:paraId="17A126EC" w14:textId="77777777" w:rsidR="003120F6" w:rsidRDefault="0031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44D54" w14:textId="77777777" w:rsidR="004F7E7E" w:rsidRDefault="004F7E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017EA" w14:textId="065226F1" w:rsidR="003120F6" w:rsidRPr="00E523F7" w:rsidRDefault="00F5764D" w:rsidP="00D62A73">
    <w:pPr>
      <w:pStyle w:val="llb"/>
      <w:pBdr>
        <w:top w:val="single" w:sz="4" w:space="1" w:color="auto"/>
      </w:pBdr>
      <w:rPr>
        <w:rFonts w:ascii="Times New Roman" w:hAnsi="Times New Roman" w:cs="Times New Roman"/>
      </w:rPr>
    </w:pPr>
    <w:r w:rsidRPr="00E523F7">
      <w:rPr>
        <w:rFonts w:ascii="Times New Roman" w:hAnsi="Times New Roman" w:cs="Times New Roman"/>
      </w:rPr>
      <w:t>MV</w:t>
    </w:r>
    <w:r w:rsidR="003C5DDA" w:rsidRPr="00E523F7">
      <w:rPr>
        <w:rFonts w:ascii="Times New Roman" w:hAnsi="Times New Roman" w:cs="Times New Roman"/>
      </w:rPr>
      <w:t>K</w:t>
    </w:r>
    <w:r w:rsidR="003120F6" w:rsidRPr="00E523F7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-643810856"/>
        <w:docPartObj>
          <w:docPartGallery w:val="Page Numbers (Bottom of Page)"/>
          <w:docPartUnique/>
        </w:docPartObj>
      </w:sdtPr>
      <w:sdtEndPr/>
      <w:sdtContent>
        <w:r w:rsidRPr="00E523F7">
          <w:rPr>
            <w:rFonts w:ascii="Times New Roman" w:hAnsi="Times New Roman" w:cs="Times New Roman"/>
          </w:rPr>
          <w:t xml:space="preserve">oldal </w:t>
        </w:r>
        <w:r w:rsidRPr="00E523F7">
          <w:rPr>
            <w:rFonts w:ascii="Times New Roman" w:hAnsi="Times New Roman" w:cs="Times New Roman"/>
            <w:b/>
            <w:bCs/>
          </w:rPr>
          <w:fldChar w:fldCharType="begin"/>
        </w:r>
        <w:r w:rsidRPr="00E523F7">
          <w:rPr>
            <w:rFonts w:ascii="Times New Roman" w:hAnsi="Times New Roman" w:cs="Times New Roman"/>
            <w:b/>
            <w:bCs/>
          </w:rPr>
          <w:instrText>PAGE  \* Arabic  \* MERGEFORMAT</w:instrText>
        </w:r>
        <w:r w:rsidRPr="00E523F7">
          <w:rPr>
            <w:rFonts w:ascii="Times New Roman" w:hAnsi="Times New Roman" w:cs="Times New Roman"/>
            <w:b/>
            <w:bCs/>
          </w:rPr>
          <w:fldChar w:fldCharType="separate"/>
        </w:r>
        <w:r w:rsidR="002F4EEE" w:rsidRPr="00E523F7">
          <w:rPr>
            <w:rFonts w:ascii="Times New Roman" w:hAnsi="Times New Roman" w:cs="Times New Roman"/>
            <w:b/>
            <w:bCs/>
            <w:noProof/>
          </w:rPr>
          <w:t>1</w:t>
        </w:r>
        <w:r w:rsidRPr="00E523F7">
          <w:rPr>
            <w:rFonts w:ascii="Times New Roman" w:hAnsi="Times New Roman" w:cs="Times New Roman"/>
            <w:b/>
            <w:bCs/>
          </w:rPr>
          <w:fldChar w:fldCharType="end"/>
        </w:r>
        <w:r w:rsidRPr="00E523F7">
          <w:rPr>
            <w:rFonts w:ascii="Times New Roman" w:hAnsi="Times New Roman" w:cs="Times New Roman"/>
          </w:rPr>
          <w:t xml:space="preserve"> / </w:t>
        </w:r>
        <w:r w:rsidRPr="00E523F7">
          <w:rPr>
            <w:rFonts w:ascii="Times New Roman" w:hAnsi="Times New Roman" w:cs="Times New Roman"/>
            <w:b/>
            <w:bCs/>
          </w:rPr>
          <w:fldChar w:fldCharType="begin"/>
        </w:r>
        <w:r w:rsidRPr="00E523F7">
          <w:rPr>
            <w:rFonts w:ascii="Times New Roman" w:hAnsi="Times New Roman" w:cs="Times New Roman"/>
            <w:b/>
            <w:bCs/>
          </w:rPr>
          <w:instrText>NUMPAGES  \* Arabic  \* MERGEFORMAT</w:instrText>
        </w:r>
        <w:r w:rsidRPr="00E523F7">
          <w:rPr>
            <w:rFonts w:ascii="Times New Roman" w:hAnsi="Times New Roman" w:cs="Times New Roman"/>
            <w:b/>
            <w:bCs/>
          </w:rPr>
          <w:fldChar w:fldCharType="separate"/>
        </w:r>
        <w:r w:rsidR="002F4EEE" w:rsidRPr="00E523F7">
          <w:rPr>
            <w:rFonts w:ascii="Times New Roman" w:hAnsi="Times New Roman" w:cs="Times New Roman"/>
            <w:b/>
            <w:bCs/>
            <w:noProof/>
          </w:rPr>
          <w:t>1</w:t>
        </w:r>
        <w:r w:rsidRPr="00E523F7">
          <w:rPr>
            <w:rFonts w:ascii="Times New Roman" w:hAnsi="Times New Roman" w:cs="Times New Roman"/>
            <w:b/>
            <w:bCs/>
          </w:rPr>
          <w:fldChar w:fldCharType="end"/>
        </w:r>
        <w:r w:rsidRPr="00E523F7">
          <w:rPr>
            <w:rFonts w:ascii="Times New Roman" w:hAnsi="Times New Roman" w:cs="Times New Roman"/>
            <w:b/>
            <w:bCs/>
          </w:rPr>
          <w:tab/>
        </w:r>
        <w:r w:rsidRPr="00E523F7">
          <w:rPr>
            <w:rFonts w:ascii="Times New Roman" w:hAnsi="Times New Roman" w:cs="Times New Roman"/>
            <w:b/>
            <w:bCs/>
          </w:rPr>
          <w:t>202</w:t>
        </w:r>
        <w:r w:rsidR="004F7E7E">
          <w:rPr>
            <w:rFonts w:ascii="Times New Roman" w:hAnsi="Times New Roman" w:cs="Times New Roman"/>
            <w:b/>
            <w:bCs/>
          </w:rPr>
          <w:t>6</w:t>
        </w:r>
        <w:bookmarkStart w:id="0" w:name="_GoBack"/>
        <w:bookmarkEnd w:id="0"/>
      </w:sdtContent>
    </w:sdt>
  </w:p>
  <w:p w14:paraId="1931F918" w14:textId="6AC14926" w:rsidR="003120F6" w:rsidRDefault="003120F6" w:rsidP="008731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140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853E3" w14:textId="77777777" w:rsidR="004F7E7E" w:rsidRDefault="004F7E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1F4DB" w14:textId="77777777" w:rsidR="003120F6" w:rsidRDefault="003120F6">
      <w:pPr>
        <w:spacing w:after="0" w:line="240" w:lineRule="auto"/>
      </w:pPr>
      <w:r>
        <w:separator/>
      </w:r>
    </w:p>
  </w:footnote>
  <w:footnote w:type="continuationSeparator" w:id="0">
    <w:p w14:paraId="5CC761F5" w14:textId="77777777" w:rsidR="003120F6" w:rsidRDefault="0031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FB116" w14:textId="77777777" w:rsidR="004F7E7E" w:rsidRDefault="004F7E7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EAC8F" w14:textId="77777777" w:rsidR="00D62A73" w:rsidRPr="00E523F7" w:rsidRDefault="00D62A73" w:rsidP="00D62A73">
    <w:pPr>
      <w:pStyle w:val="lfej"/>
      <w:tabs>
        <w:tab w:val="clear" w:pos="4536"/>
      </w:tabs>
      <w:jc w:val="right"/>
      <w:rPr>
        <w:rFonts w:ascii="Times New Roman" w:hAnsi="Times New Roman" w:cs="Times New Roman"/>
        <w:sz w:val="20"/>
        <w:szCs w:val="20"/>
      </w:rPr>
    </w:pPr>
    <w:r w:rsidRPr="00E523F7">
      <w:rPr>
        <w:rFonts w:ascii="Times New Roman" w:hAnsi="Times New Roman" w:cs="Times New Roman"/>
        <w:noProof/>
        <w:sz w:val="20"/>
        <w:szCs w:val="20"/>
        <w:lang w:eastAsia="hu-HU"/>
      </w:rPr>
      <w:drawing>
        <wp:anchor distT="0" distB="0" distL="114300" distR="114300" simplePos="0" relativeHeight="251663360" behindDoc="0" locked="0" layoutInCell="1" allowOverlap="1" wp14:anchorId="1AC785B1" wp14:editId="7360A825">
          <wp:simplePos x="0" y="0"/>
          <wp:positionH relativeFrom="column">
            <wp:posOffset>27940</wp:posOffset>
          </wp:positionH>
          <wp:positionV relativeFrom="paragraph">
            <wp:posOffset>-138430</wp:posOffset>
          </wp:positionV>
          <wp:extent cx="1624083" cy="57627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7_kk_ú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083" cy="57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23F7">
      <w:rPr>
        <w:rFonts w:ascii="Times New Roman" w:hAnsi="Times New Roman" w:cs="Times New Roman"/>
        <w:sz w:val="20"/>
        <w:szCs w:val="20"/>
      </w:rPr>
      <w:t>4700 Mátészalka, Kölcsey u. 12.</w:t>
    </w:r>
  </w:p>
  <w:p w14:paraId="260E9DF4" w14:textId="77777777" w:rsidR="00D62A73" w:rsidRPr="00E523F7" w:rsidRDefault="00D62A73" w:rsidP="00D62A73">
    <w:pPr>
      <w:pStyle w:val="lfej"/>
      <w:tabs>
        <w:tab w:val="clear" w:pos="4536"/>
      </w:tabs>
      <w:jc w:val="right"/>
      <w:rPr>
        <w:rFonts w:ascii="Times New Roman" w:hAnsi="Times New Roman" w:cs="Times New Roman"/>
        <w:sz w:val="20"/>
        <w:szCs w:val="20"/>
      </w:rPr>
    </w:pPr>
    <w:r w:rsidRPr="00E523F7">
      <w:rPr>
        <w:rFonts w:ascii="Times New Roman" w:hAnsi="Times New Roman" w:cs="Times New Roman"/>
        <w:sz w:val="20"/>
        <w:szCs w:val="20"/>
      </w:rPr>
      <w:t>+36/30/9255680   mateszalkaivizsgakozpont@gmail.com</w:t>
    </w:r>
  </w:p>
  <w:p w14:paraId="19CE4F5E" w14:textId="36BB2B71" w:rsidR="00D62A73" w:rsidRPr="00E523F7" w:rsidRDefault="00E523F7" w:rsidP="00D62A73">
    <w:pPr>
      <w:pStyle w:val="lfej"/>
      <w:pBdr>
        <w:bottom w:val="single" w:sz="4" w:space="1" w:color="auto"/>
      </w:pBdr>
      <w:tabs>
        <w:tab w:val="clear" w:pos="4536"/>
      </w:tabs>
      <w:spacing w:before="40"/>
      <w:jc w:val="right"/>
      <w:rPr>
        <w:rFonts w:ascii="Times New Roman" w:hAnsi="Times New Roman" w:cs="Times New Roman"/>
        <w:sz w:val="20"/>
        <w:szCs w:val="20"/>
      </w:rPr>
    </w:pPr>
    <w:r w:rsidRPr="00E523F7">
      <w:rPr>
        <w:rFonts w:ascii="Times New Roman" w:hAnsi="Times New Roman" w:cs="Times New Roman"/>
        <w:sz w:val="16"/>
        <w:szCs w:val="16"/>
      </w:rPr>
      <w:t>AKKREDITÁLT SZAKKÉPZÉSI VIZSGAKÖZPONT</w:t>
    </w:r>
  </w:p>
  <w:p w14:paraId="38DA71A2" w14:textId="140ED06D" w:rsidR="003120F6" w:rsidRPr="00E523F7" w:rsidRDefault="003120F6" w:rsidP="00D62A73">
    <w:pPr>
      <w:pStyle w:val="lfej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525BD" w14:textId="77777777" w:rsidR="004F7E7E" w:rsidRDefault="004F7E7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EA8"/>
    <w:multiLevelType w:val="multilevel"/>
    <w:tmpl w:val="318E5FF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73184"/>
    <w:multiLevelType w:val="hybridMultilevel"/>
    <w:tmpl w:val="B75CE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44"/>
    <w:multiLevelType w:val="hybridMultilevel"/>
    <w:tmpl w:val="C5BAE5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63E2"/>
    <w:multiLevelType w:val="multilevel"/>
    <w:tmpl w:val="5E60DD58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C522213"/>
    <w:multiLevelType w:val="multilevel"/>
    <w:tmpl w:val="D8364570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3662683"/>
    <w:multiLevelType w:val="hybridMultilevel"/>
    <w:tmpl w:val="44BE94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E0C23"/>
    <w:multiLevelType w:val="multilevel"/>
    <w:tmpl w:val="74C40B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5B4356"/>
    <w:multiLevelType w:val="multilevel"/>
    <w:tmpl w:val="167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764B2B"/>
    <w:multiLevelType w:val="multilevel"/>
    <w:tmpl w:val="CBB68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EC5885"/>
    <w:multiLevelType w:val="hybridMultilevel"/>
    <w:tmpl w:val="664CF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0274D"/>
    <w:multiLevelType w:val="hybridMultilevel"/>
    <w:tmpl w:val="BF1651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F7316"/>
    <w:multiLevelType w:val="hybridMultilevel"/>
    <w:tmpl w:val="B120BD00"/>
    <w:lvl w:ilvl="0" w:tplc="A77CD1C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437E5"/>
    <w:multiLevelType w:val="hybridMultilevel"/>
    <w:tmpl w:val="010C9D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27C58"/>
    <w:multiLevelType w:val="multilevel"/>
    <w:tmpl w:val="1F38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8423E7"/>
    <w:multiLevelType w:val="hybridMultilevel"/>
    <w:tmpl w:val="E96EDA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07974"/>
    <w:multiLevelType w:val="hybridMultilevel"/>
    <w:tmpl w:val="B74C5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52909"/>
    <w:multiLevelType w:val="hybridMultilevel"/>
    <w:tmpl w:val="B74C5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92109"/>
    <w:multiLevelType w:val="hybridMultilevel"/>
    <w:tmpl w:val="297E425C"/>
    <w:lvl w:ilvl="0" w:tplc="4A68C5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05311"/>
    <w:multiLevelType w:val="hybridMultilevel"/>
    <w:tmpl w:val="04FEF1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54B31"/>
    <w:multiLevelType w:val="multilevel"/>
    <w:tmpl w:val="B630D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BB22C0"/>
    <w:multiLevelType w:val="multilevel"/>
    <w:tmpl w:val="B066EE70"/>
    <w:lvl w:ilvl="0">
      <w:start w:val="9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13"/>
  </w:num>
  <w:num w:numId="7">
    <w:abstractNumId w:val="19"/>
  </w:num>
  <w:num w:numId="8">
    <w:abstractNumId w:val="20"/>
  </w:num>
  <w:num w:numId="9">
    <w:abstractNumId w:val="7"/>
  </w:num>
  <w:num w:numId="10">
    <w:abstractNumId w:val="2"/>
  </w:num>
  <w:num w:numId="11">
    <w:abstractNumId w:val="9"/>
  </w:num>
  <w:num w:numId="12">
    <w:abstractNumId w:val="14"/>
  </w:num>
  <w:num w:numId="13">
    <w:abstractNumId w:val="11"/>
  </w:num>
  <w:num w:numId="14">
    <w:abstractNumId w:val="15"/>
  </w:num>
  <w:num w:numId="15">
    <w:abstractNumId w:val="14"/>
  </w:num>
  <w:num w:numId="16">
    <w:abstractNumId w:val="16"/>
  </w:num>
  <w:num w:numId="17">
    <w:abstractNumId w:val="17"/>
  </w:num>
  <w:num w:numId="18">
    <w:abstractNumId w:val="18"/>
  </w:num>
  <w:num w:numId="19">
    <w:abstractNumId w:val="1"/>
  </w:num>
  <w:num w:numId="20">
    <w:abstractNumId w:val="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E7"/>
    <w:rsid w:val="000033D4"/>
    <w:rsid w:val="00023B21"/>
    <w:rsid w:val="0004058B"/>
    <w:rsid w:val="00066EAA"/>
    <w:rsid w:val="00076241"/>
    <w:rsid w:val="000846AB"/>
    <w:rsid w:val="000E2976"/>
    <w:rsid w:val="000E394B"/>
    <w:rsid w:val="00125AA4"/>
    <w:rsid w:val="00127144"/>
    <w:rsid w:val="00130D93"/>
    <w:rsid w:val="001878EB"/>
    <w:rsid w:val="001A39AF"/>
    <w:rsid w:val="001B0FF5"/>
    <w:rsid w:val="001D4F92"/>
    <w:rsid w:val="001E18FA"/>
    <w:rsid w:val="001E53A5"/>
    <w:rsid w:val="001F7998"/>
    <w:rsid w:val="00204D1F"/>
    <w:rsid w:val="00214278"/>
    <w:rsid w:val="00217A19"/>
    <w:rsid w:val="00234AB6"/>
    <w:rsid w:val="00280111"/>
    <w:rsid w:val="002D484B"/>
    <w:rsid w:val="002F4EEE"/>
    <w:rsid w:val="0030327F"/>
    <w:rsid w:val="003120F6"/>
    <w:rsid w:val="0031230D"/>
    <w:rsid w:val="00313BE8"/>
    <w:rsid w:val="00313F6D"/>
    <w:rsid w:val="00322F40"/>
    <w:rsid w:val="00356FAC"/>
    <w:rsid w:val="00357EE4"/>
    <w:rsid w:val="00363491"/>
    <w:rsid w:val="003756B3"/>
    <w:rsid w:val="00387C83"/>
    <w:rsid w:val="00391891"/>
    <w:rsid w:val="00393705"/>
    <w:rsid w:val="003A0A51"/>
    <w:rsid w:val="003A3F6F"/>
    <w:rsid w:val="003A782D"/>
    <w:rsid w:val="003B0784"/>
    <w:rsid w:val="003B2A79"/>
    <w:rsid w:val="003C5DDA"/>
    <w:rsid w:val="003C5EC1"/>
    <w:rsid w:val="003C7A86"/>
    <w:rsid w:val="003D14F5"/>
    <w:rsid w:val="00402D29"/>
    <w:rsid w:val="00421790"/>
    <w:rsid w:val="0043373F"/>
    <w:rsid w:val="00440215"/>
    <w:rsid w:val="0044159F"/>
    <w:rsid w:val="0045199E"/>
    <w:rsid w:val="00465C69"/>
    <w:rsid w:val="0049249D"/>
    <w:rsid w:val="004C363C"/>
    <w:rsid w:val="004D6513"/>
    <w:rsid w:val="004E2B5D"/>
    <w:rsid w:val="004F7E7E"/>
    <w:rsid w:val="00502006"/>
    <w:rsid w:val="005028E7"/>
    <w:rsid w:val="00506E19"/>
    <w:rsid w:val="00510941"/>
    <w:rsid w:val="0051292E"/>
    <w:rsid w:val="00516461"/>
    <w:rsid w:val="00521F30"/>
    <w:rsid w:val="0055610B"/>
    <w:rsid w:val="005E2CD8"/>
    <w:rsid w:val="005F66C9"/>
    <w:rsid w:val="00613F80"/>
    <w:rsid w:val="00616753"/>
    <w:rsid w:val="00632D32"/>
    <w:rsid w:val="00634BB3"/>
    <w:rsid w:val="00647205"/>
    <w:rsid w:val="006478C6"/>
    <w:rsid w:val="006512F4"/>
    <w:rsid w:val="00663815"/>
    <w:rsid w:val="006674A6"/>
    <w:rsid w:val="00683788"/>
    <w:rsid w:val="006871B0"/>
    <w:rsid w:val="00693093"/>
    <w:rsid w:val="006A0447"/>
    <w:rsid w:val="006A11B5"/>
    <w:rsid w:val="006D1600"/>
    <w:rsid w:val="00712EAD"/>
    <w:rsid w:val="00732944"/>
    <w:rsid w:val="00747462"/>
    <w:rsid w:val="007671B8"/>
    <w:rsid w:val="0079592C"/>
    <w:rsid w:val="007A0C77"/>
    <w:rsid w:val="007A6944"/>
    <w:rsid w:val="007F197A"/>
    <w:rsid w:val="0080299B"/>
    <w:rsid w:val="008175EE"/>
    <w:rsid w:val="0087314F"/>
    <w:rsid w:val="008A0EA2"/>
    <w:rsid w:val="008D1501"/>
    <w:rsid w:val="008D63A2"/>
    <w:rsid w:val="0091028B"/>
    <w:rsid w:val="00912FC1"/>
    <w:rsid w:val="00916F9A"/>
    <w:rsid w:val="00934A94"/>
    <w:rsid w:val="00945B95"/>
    <w:rsid w:val="00956642"/>
    <w:rsid w:val="0096248F"/>
    <w:rsid w:val="009B596F"/>
    <w:rsid w:val="009C2F2D"/>
    <w:rsid w:val="009E606C"/>
    <w:rsid w:val="00A01C64"/>
    <w:rsid w:val="00A330C4"/>
    <w:rsid w:val="00A46927"/>
    <w:rsid w:val="00A56753"/>
    <w:rsid w:val="00A635B9"/>
    <w:rsid w:val="00A71743"/>
    <w:rsid w:val="00A7249F"/>
    <w:rsid w:val="00A72510"/>
    <w:rsid w:val="00A96636"/>
    <w:rsid w:val="00AA3030"/>
    <w:rsid w:val="00AA3C4A"/>
    <w:rsid w:val="00AB6139"/>
    <w:rsid w:val="00AE5B4E"/>
    <w:rsid w:val="00AF2115"/>
    <w:rsid w:val="00AF596D"/>
    <w:rsid w:val="00AF78E4"/>
    <w:rsid w:val="00B03214"/>
    <w:rsid w:val="00B23B0A"/>
    <w:rsid w:val="00B27FAD"/>
    <w:rsid w:val="00B41B46"/>
    <w:rsid w:val="00B44691"/>
    <w:rsid w:val="00B47A31"/>
    <w:rsid w:val="00B5755F"/>
    <w:rsid w:val="00B84E97"/>
    <w:rsid w:val="00B85E0E"/>
    <w:rsid w:val="00B869B3"/>
    <w:rsid w:val="00BB3ED1"/>
    <w:rsid w:val="00BB6DE2"/>
    <w:rsid w:val="00BC5193"/>
    <w:rsid w:val="00BE49E3"/>
    <w:rsid w:val="00C31887"/>
    <w:rsid w:val="00C56400"/>
    <w:rsid w:val="00C66E47"/>
    <w:rsid w:val="00C85214"/>
    <w:rsid w:val="00C978AF"/>
    <w:rsid w:val="00CC12CA"/>
    <w:rsid w:val="00CC1CFE"/>
    <w:rsid w:val="00CC3976"/>
    <w:rsid w:val="00CE176E"/>
    <w:rsid w:val="00D14DC4"/>
    <w:rsid w:val="00D305FA"/>
    <w:rsid w:val="00D34CB3"/>
    <w:rsid w:val="00D439E3"/>
    <w:rsid w:val="00D62A73"/>
    <w:rsid w:val="00D976FB"/>
    <w:rsid w:val="00DB2ACB"/>
    <w:rsid w:val="00DC44A3"/>
    <w:rsid w:val="00E04553"/>
    <w:rsid w:val="00E049D7"/>
    <w:rsid w:val="00E16964"/>
    <w:rsid w:val="00E200B5"/>
    <w:rsid w:val="00E32FD1"/>
    <w:rsid w:val="00E42BAF"/>
    <w:rsid w:val="00E523F7"/>
    <w:rsid w:val="00E53DDD"/>
    <w:rsid w:val="00E57B05"/>
    <w:rsid w:val="00E60B51"/>
    <w:rsid w:val="00E60F82"/>
    <w:rsid w:val="00E97CD3"/>
    <w:rsid w:val="00EB075C"/>
    <w:rsid w:val="00EB37AA"/>
    <w:rsid w:val="00EB7FC9"/>
    <w:rsid w:val="00EE536F"/>
    <w:rsid w:val="00EE5416"/>
    <w:rsid w:val="00EE6E40"/>
    <w:rsid w:val="00F0180A"/>
    <w:rsid w:val="00F247B6"/>
    <w:rsid w:val="00F24EE3"/>
    <w:rsid w:val="00F30BDD"/>
    <w:rsid w:val="00F31433"/>
    <w:rsid w:val="00F3433E"/>
    <w:rsid w:val="00F45249"/>
    <w:rsid w:val="00F5764D"/>
    <w:rsid w:val="00F639C9"/>
    <w:rsid w:val="00F81035"/>
    <w:rsid w:val="00F8209F"/>
    <w:rsid w:val="00F93AAC"/>
    <w:rsid w:val="00F96556"/>
    <w:rsid w:val="00FB4B52"/>
    <w:rsid w:val="00FD2A6F"/>
    <w:rsid w:val="00FD4149"/>
    <w:rsid w:val="00FF00BA"/>
    <w:rsid w:val="00FF3A34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28D800"/>
  <w15:docId w15:val="{73A750BE-EB26-427D-B2BE-2E327445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3D72"/>
    <w:rPr>
      <w:lang w:eastAsia="en-US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D67409"/>
    <w:pPr>
      <w:ind w:left="720"/>
    </w:pPr>
  </w:style>
  <w:style w:type="paragraph" w:styleId="Vltozat">
    <w:name w:val="Revision"/>
    <w:hidden/>
    <w:uiPriority w:val="99"/>
    <w:semiHidden/>
    <w:rsid w:val="0099618D"/>
    <w:rPr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99618D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9618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9618D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9618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9618D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996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618D"/>
    <w:rPr>
      <w:rFonts w:ascii="Segoe UI" w:hAnsi="Segoe UI" w:cs="Segoe UI"/>
      <w:sz w:val="18"/>
      <w:szCs w:val="18"/>
    </w:rPr>
  </w:style>
  <w:style w:type="character" w:customStyle="1" w:styleId="Szvegtrzs">
    <w:name w:val="Szövegtörzs_"/>
    <w:basedOn w:val="Bekezdsalapbettpusa"/>
    <w:link w:val="Szvegtrzs1"/>
    <w:rsid w:val="00323D0D"/>
    <w:rPr>
      <w:rFonts w:ascii="Times New Roman" w:eastAsia="Times New Roman" w:hAnsi="Times New Roman"/>
    </w:rPr>
  </w:style>
  <w:style w:type="paragraph" w:customStyle="1" w:styleId="Szvegtrzs1">
    <w:name w:val="Szövegtörzs1"/>
    <w:basedOn w:val="Norml"/>
    <w:link w:val="Szvegtrzs"/>
    <w:rsid w:val="00323D0D"/>
    <w:pPr>
      <w:widowControl w:val="0"/>
      <w:spacing w:after="80" w:line="262" w:lineRule="auto"/>
      <w:ind w:firstLine="20"/>
    </w:pPr>
    <w:rPr>
      <w:rFonts w:ascii="Times New Roman" w:eastAsia="Times New Roman" w:hAnsi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527B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E0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527B"/>
    <w:rPr>
      <w:lang w:eastAsia="en-US"/>
    </w:rPr>
  </w:style>
  <w:style w:type="paragraph" w:customStyle="1" w:styleId="Szvegtrzs21">
    <w:name w:val="Szövegtörzs 21"/>
    <w:basedOn w:val="Norml"/>
    <w:rsid w:val="00C951C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hivatkozs">
    <w:name w:val="Hyperlink"/>
    <w:unhideWhenUsed/>
    <w:rsid w:val="00A71743"/>
    <w:rPr>
      <w:color w:val="0000FF"/>
      <w:w w:val="100"/>
      <w:position w:val="1"/>
      <w:u w:val="single"/>
      <w:effect w:val="none"/>
      <w:vertAlign w:val="baseline"/>
      <w:em w:val="none"/>
    </w:rPr>
  </w:style>
  <w:style w:type="paragraph" w:styleId="Szvegtrzsbehzssal">
    <w:name w:val="Body Text Indent"/>
    <w:basedOn w:val="Norml"/>
    <w:link w:val="SzvegtrzsbehzssalChar"/>
    <w:semiHidden/>
    <w:unhideWhenUsed/>
    <w:rsid w:val="007A0C77"/>
    <w:pPr>
      <w:widowControl w:val="0"/>
      <w:suppressAutoHyphens/>
      <w:spacing w:after="0" w:line="240" w:lineRule="auto"/>
      <w:ind w:left="241"/>
      <w:jc w:val="both"/>
    </w:pPr>
    <w:rPr>
      <w:rFonts w:ascii="Times New Roman" w:eastAsia="Lucida Sans Unicode" w:hAnsi="Times New Roman" w:cs="Times New Roman"/>
      <w:b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A0C77"/>
    <w:rPr>
      <w:rFonts w:ascii="Times New Roman" w:eastAsia="Lucida Sans Unicode" w:hAnsi="Times New Roman" w:cs="Times New Roman"/>
      <w:bCs/>
      <w:sz w:val="24"/>
      <w:szCs w:val="24"/>
    </w:rPr>
  </w:style>
  <w:style w:type="paragraph" w:customStyle="1" w:styleId="Szvegtrzsbehzssal21">
    <w:name w:val="Szövegtörzs behúzással 21"/>
    <w:basedOn w:val="Norml"/>
    <w:rsid w:val="007A0C77"/>
    <w:pPr>
      <w:widowControl w:val="0"/>
      <w:suppressAutoHyphens/>
      <w:spacing w:after="0" w:line="240" w:lineRule="auto"/>
      <w:ind w:left="402" w:hanging="198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A0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teszalkaivizsgakozpont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K5ZXfHGcyR4Cgx0arPPPvryGtA==">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AFE28F-FCC1-42F8-B4C1-2FB29A3C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Virág Mészáros</dc:creator>
  <cp:lastModifiedBy>Norbert Tarapcsák</cp:lastModifiedBy>
  <cp:revision>14</cp:revision>
  <cp:lastPrinted>2024-11-28T07:43:00Z</cp:lastPrinted>
  <dcterms:created xsi:type="dcterms:W3CDTF">2021-09-27T14:16:00Z</dcterms:created>
  <dcterms:modified xsi:type="dcterms:W3CDTF">2026-01-05T08:12:00Z</dcterms:modified>
</cp:coreProperties>
</file>